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AC3C" w14:textId="342116ED" w:rsidR="0078377C" w:rsidRDefault="00FE6F33" w:rsidP="00F96BAE">
      <w:pPr>
        <w:pStyle w:val="Nagwek1"/>
        <w:spacing w:line="360" w:lineRule="auto"/>
      </w:pPr>
      <w:r>
        <w:t xml:space="preserve">Przykładowy formularz </w:t>
      </w:r>
      <w:r w:rsidR="00BE2C8C">
        <w:t>samo</w:t>
      </w:r>
      <w:r>
        <w:t xml:space="preserve">oceny pracy trenera </w:t>
      </w:r>
      <w:r w:rsidR="00BE2C8C">
        <w:t>pracy</w:t>
      </w:r>
    </w:p>
    <w:p w14:paraId="6058B560" w14:textId="688D36CD" w:rsidR="00FE6F33" w:rsidRDefault="00FE6F33" w:rsidP="00F96BAE">
      <w:pPr>
        <w:pStyle w:val="Nagwek2"/>
        <w:spacing w:line="360" w:lineRule="auto"/>
      </w:pPr>
      <w:r>
        <w:t>Instrukcja</w:t>
      </w:r>
      <w:r w:rsidR="00FE36B8">
        <w:t xml:space="preserve"> ogólna</w:t>
      </w:r>
    </w:p>
    <w:p w14:paraId="0775BD87" w14:textId="17C14E06" w:rsidR="00BE2C8C" w:rsidRDefault="00BE2C8C" w:rsidP="00BE2C8C">
      <w:pPr>
        <w:spacing w:line="360" w:lineRule="auto"/>
      </w:pPr>
      <w:r>
        <w:t>Formularz samooceny trenera pracy służy do oceny własnej pracy, kompetencji oraz postępów w realizacji usług zatrudnienia wspomaganego zgodnie z MZW. Samoocena pozwala na refleksję nad jakością wykonywanej pracy, wskazanie mocnych stron i obszarów wymagających rozwoju oraz zaplanowanie działań rozwojowych.</w:t>
      </w:r>
    </w:p>
    <w:p w14:paraId="25AA6C60" w14:textId="6DDB035C" w:rsidR="00BE2C8C" w:rsidRPr="00BE2C8C" w:rsidRDefault="00BE2C8C" w:rsidP="00BE2C8C">
      <w:pPr>
        <w:spacing w:line="360" w:lineRule="auto"/>
        <w:rPr>
          <w:b/>
          <w:bCs/>
        </w:rPr>
      </w:pPr>
      <w:r w:rsidRPr="00BE2C8C">
        <w:rPr>
          <w:b/>
          <w:bCs/>
        </w:rPr>
        <w:t>Proszę o uważne zapoznanie się z poniższymi wskazówkami przed rozpoczęciem wypełniania formularza.</w:t>
      </w:r>
    </w:p>
    <w:p w14:paraId="160C72F3" w14:textId="7601977C" w:rsidR="00BE2C8C" w:rsidRDefault="00BE2C8C" w:rsidP="00BE2C8C">
      <w:pPr>
        <w:pStyle w:val="Akapitzlist"/>
        <w:numPr>
          <w:ilvl w:val="0"/>
          <w:numId w:val="14"/>
        </w:numPr>
        <w:spacing w:line="360" w:lineRule="auto"/>
      </w:pPr>
      <w:r>
        <w:t>Wypełnij wszystkie pola zgodnie z prawdą i własną oceną.</w:t>
      </w:r>
    </w:p>
    <w:p w14:paraId="76A2801B" w14:textId="2D023ACB" w:rsidR="00BE2C8C" w:rsidRDefault="00BE2C8C" w:rsidP="00BE2C8C">
      <w:pPr>
        <w:pStyle w:val="Akapitzlist"/>
        <w:numPr>
          <w:ilvl w:val="0"/>
          <w:numId w:val="14"/>
        </w:numPr>
        <w:spacing w:line="360" w:lineRule="auto"/>
      </w:pPr>
      <w:r>
        <w:t>Zapoznaj się ze skalą oceny (0–4) i wybierz ocenę, która najlepiej oddaje Twoją sytuację.</w:t>
      </w:r>
    </w:p>
    <w:p w14:paraId="531995FA" w14:textId="69ADD32F" w:rsidR="00BE2C8C" w:rsidRDefault="00BE2C8C" w:rsidP="00BE2C8C">
      <w:pPr>
        <w:pStyle w:val="Akapitzlist"/>
        <w:numPr>
          <w:ilvl w:val="0"/>
          <w:numId w:val="14"/>
        </w:numPr>
        <w:spacing w:line="360" w:lineRule="auto"/>
      </w:pPr>
      <w:r>
        <w:t>Skala ocen służy do określenia poziomu realizacji danej kompetencji.</w:t>
      </w:r>
    </w:p>
    <w:p w14:paraId="179B6F90" w14:textId="251DECA8" w:rsidR="00BE2C8C" w:rsidRDefault="00BE2C8C" w:rsidP="00BE2C8C">
      <w:pPr>
        <w:pStyle w:val="Akapitzlist"/>
        <w:numPr>
          <w:ilvl w:val="0"/>
          <w:numId w:val="14"/>
        </w:numPr>
        <w:spacing w:line="360" w:lineRule="auto"/>
      </w:pPr>
      <w:r>
        <w:t>Oceny nie powinny być porównywane z innymi trenerami – samoocena dotyczy wyłącznie Twojej pracy.</w:t>
      </w:r>
    </w:p>
    <w:p w14:paraId="2C2DFAA1" w14:textId="14749006" w:rsidR="00BE2C8C" w:rsidRDefault="00BE2C8C" w:rsidP="00BE2C8C">
      <w:pPr>
        <w:pStyle w:val="Akapitzlist"/>
        <w:numPr>
          <w:ilvl w:val="0"/>
          <w:numId w:val="14"/>
        </w:numPr>
        <w:spacing w:line="360" w:lineRule="auto"/>
      </w:pPr>
      <w:r>
        <w:t>Nie obawiaj się niższych ocen – pomagają one określić Twoje realne potrzeby rozwojowe.</w:t>
      </w:r>
    </w:p>
    <w:p w14:paraId="7AF4B638" w14:textId="77777777" w:rsidR="00BE2C8C" w:rsidRDefault="00BE2C8C" w:rsidP="00BE2C8C">
      <w:pPr>
        <w:spacing w:after="0" w:line="360" w:lineRule="auto"/>
      </w:pPr>
      <w:r>
        <w:t>Po wypełnieniu formularza:</w:t>
      </w:r>
    </w:p>
    <w:p w14:paraId="18FF8A57" w14:textId="544A8251" w:rsidR="00BE2C8C" w:rsidRDefault="00BE2C8C" w:rsidP="00BE2C8C">
      <w:pPr>
        <w:pStyle w:val="Akapitzlist"/>
        <w:numPr>
          <w:ilvl w:val="0"/>
          <w:numId w:val="15"/>
        </w:numPr>
        <w:spacing w:line="360" w:lineRule="auto"/>
      </w:pPr>
      <w:r>
        <w:t>sprawdź kompletność odpowiedzi,</w:t>
      </w:r>
    </w:p>
    <w:p w14:paraId="32B00B09" w14:textId="5495265C" w:rsidR="00FF1AEA" w:rsidRPr="00FF1AEA" w:rsidRDefault="00BE2C8C" w:rsidP="00BE2C8C">
      <w:pPr>
        <w:pStyle w:val="Akapitzlist"/>
        <w:numPr>
          <w:ilvl w:val="0"/>
          <w:numId w:val="15"/>
        </w:numPr>
        <w:spacing w:line="360" w:lineRule="auto"/>
      </w:pPr>
      <w:r>
        <w:t>zapisz dokument i prześlij go zgodnie z instrukcją Twojego przełożonego.</w:t>
      </w:r>
      <w:r w:rsidR="00FF1AEA">
        <w:br w:type="page"/>
      </w:r>
    </w:p>
    <w:p w14:paraId="1081CD2D" w14:textId="1CB24604" w:rsidR="00154D61" w:rsidRPr="00154D61" w:rsidRDefault="00154D61" w:rsidP="00154D61">
      <w:pPr>
        <w:spacing w:after="240"/>
      </w:pPr>
      <w:r>
        <w:lastRenderedPageBreak/>
        <w:t>Instrukcja: Wpisz dane po dwukropkach.</w:t>
      </w:r>
    </w:p>
    <w:p w14:paraId="0A82E09F" w14:textId="307A8BBF" w:rsidR="00FE6F33" w:rsidRDefault="00FE6F33" w:rsidP="0025619E">
      <w:pPr>
        <w:pStyle w:val="Nagwek2"/>
      </w:pPr>
      <w:r>
        <w:t>Dane oceny</w:t>
      </w:r>
    </w:p>
    <w:p w14:paraId="53A3C53C" w14:textId="05A3112B" w:rsidR="00FE6F33" w:rsidRDefault="00FE6F33" w:rsidP="00BE2C8C">
      <w:pPr>
        <w:spacing w:before="240" w:line="360" w:lineRule="auto"/>
      </w:pPr>
      <w:r>
        <w:t>Imię i nazwisko trenera pracy:</w:t>
      </w:r>
    </w:p>
    <w:p w14:paraId="4A31E292" w14:textId="73BC983C" w:rsidR="00FE6F33" w:rsidRDefault="00FE6F33" w:rsidP="00BE2C8C">
      <w:pPr>
        <w:spacing w:before="240" w:line="360" w:lineRule="auto"/>
      </w:pPr>
      <w:r>
        <w:t>Poziom rozwoju zawodowego trenera pracy:</w:t>
      </w:r>
    </w:p>
    <w:p w14:paraId="34ED5F15" w14:textId="3007E874" w:rsidR="00FE6F33" w:rsidRDefault="00FE6F33" w:rsidP="00BE2C8C">
      <w:pPr>
        <w:spacing w:before="240" w:after="0" w:line="360" w:lineRule="auto"/>
      </w:pPr>
      <w:r>
        <w:t>Okres pracy trenera pracy w AZW:</w:t>
      </w:r>
    </w:p>
    <w:p w14:paraId="4871D580" w14:textId="6504CF53" w:rsidR="00FE6F33" w:rsidRDefault="00FE6F33" w:rsidP="00BE2C8C">
      <w:pPr>
        <w:spacing w:before="240" w:line="360" w:lineRule="auto"/>
      </w:pPr>
      <w:r>
        <w:t>Okres oceny (od-do):</w:t>
      </w:r>
    </w:p>
    <w:p w14:paraId="3957D4FD" w14:textId="403CA0A1" w:rsidR="00FE6F33" w:rsidRDefault="00FE6F33" w:rsidP="0025619E">
      <w:pPr>
        <w:pStyle w:val="Nagwek2"/>
      </w:pPr>
      <w:r>
        <w:t>Skala oceny kompetencji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886"/>
        <w:gridCol w:w="4886"/>
      </w:tblGrid>
      <w:tr w:rsidR="00FE6F33" w14:paraId="14AD72C1" w14:textId="77777777" w:rsidTr="00FF322D">
        <w:trPr>
          <w:tblHeader/>
        </w:trPr>
        <w:tc>
          <w:tcPr>
            <w:tcW w:w="4886" w:type="dxa"/>
            <w:shd w:val="clear" w:color="auto" w:fill="DAE9F8"/>
          </w:tcPr>
          <w:p w14:paraId="222EC712" w14:textId="4FBA2461" w:rsidR="00FE6F33" w:rsidRPr="00FF322D" w:rsidRDefault="00FE6F33" w:rsidP="0025619E">
            <w:pPr>
              <w:spacing w:line="360" w:lineRule="auto"/>
              <w:rPr>
                <w:b/>
                <w:bCs/>
                <w:color w:val="074F69"/>
              </w:rPr>
            </w:pPr>
            <w:r w:rsidRPr="00FF322D">
              <w:rPr>
                <w:rFonts w:eastAsia="Aptos" w:cs="Aptos"/>
                <w:b/>
                <w:bCs/>
                <w:color w:val="074F69"/>
              </w:rPr>
              <w:t>Ocena</w:t>
            </w:r>
          </w:p>
        </w:tc>
        <w:tc>
          <w:tcPr>
            <w:tcW w:w="4886" w:type="dxa"/>
            <w:shd w:val="clear" w:color="auto" w:fill="DAE9F8"/>
          </w:tcPr>
          <w:p w14:paraId="7797C6AA" w14:textId="3B48763E" w:rsidR="00FE6F33" w:rsidRPr="00FF322D" w:rsidRDefault="00FE6F33" w:rsidP="0025619E">
            <w:pPr>
              <w:spacing w:line="360" w:lineRule="auto"/>
              <w:rPr>
                <w:b/>
                <w:bCs/>
                <w:color w:val="074F69"/>
              </w:rPr>
            </w:pPr>
            <w:r w:rsidRPr="00FF322D">
              <w:rPr>
                <w:b/>
                <w:bCs/>
                <w:color w:val="074F69"/>
              </w:rPr>
              <w:t>Znaczenie oceny</w:t>
            </w:r>
          </w:p>
        </w:tc>
      </w:tr>
      <w:tr w:rsidR="00FE6F33" w14:paraId="37BDFA7F" w14:textId="77777777" w:rsidTr="00FE6F33">
        <w:tc>
          <w:tcPr>
            <w:tcW w:w="4886" w:type="dxa"/>
          </w:tcPr>
          <w:p w14:paraId="5D18077D" w14:textId="33128670" w:rsidR="00FE6F33" w:rsidRDefault="00FE6F33" w:rsidP="00F96BAE">
            <w:pPr>
              <w:spacing w:line="360" w:lineRule="auto"/>
            </w:pPr>
            <w:r>
              <w:t>0</w:t>
            </w:r>
          </w:p>
        </w:tc>
        <w:tc>
          <w:tcPr>
            <w:tcW w:w="4886" w:type="dxa"/>
          </w:tcPr>
          <w:p w14:paraId="7DE43B25" w14:textId="21EC3135" w:rsidR="00FE6F33" w:rsidRDefault="00FE6F33" w:rsidP="00F96BAE">
            <w:pPr>
              <w:spacing w:line="360" w:lineRule="auto"/>
            </w:pPr>
            <w:r>
              <w:t>niezadowalająca</w:t>
            </w:r>
          </w:p>
        </w:tc>
      </w:tr>
      <w:tr w:rsidR="00FE6F33" w14:paraId="1260D250" w14:textId="77777777" w:rsidTr="00FE6F33">
        <w:tc>
          <w:tcPr>
            <w:tcW w:w="4886" w:type="dxa"/>
          </w:tcPr>
          <w:p w14:paraId="0E3F9DF3" w14:textId="68BC516C" w:rsidR="00FE6F33" w:rsidRDefault="00FE6F33" w:rsidP="00F96BAE">
            <w:pPr>
              <w:spacing w:line="360" w:lineRule="auto"/>
            </w:pPr>
            <w:r>
              <w:t>1</w:t>
            </w:r>
          </w:p>
        </w:tc>
        <w:tc>
          <w:tcPr>
            <w:tcW w:w="4886" w:type="dxa"/>
          </w:tcPr>
          <w:p w14:paraId="399B3584" w14:textId="71B44E46" w:rsidR="00FE6F33" w:rsidRDefault="00FE6F33" w:rsidP="00F96BAE">
            <w:pPr>
              <w:spacing w:line="360" w:lineRule="auto"/>
            </w:pPr>
            <w:r>
              <w:t>wymaga poprawy</w:t>
            </w:r>
          </w:p>
        </w:tc>
      </w:tr>
      <w:tr w:rsidR="00FE6F33" w14:paraId="7EFC54F4" w14:textId="77777777" w:rsidTr="00FE6F33">
        <w:tc>
          <w:tcPr>
            <w:tcW w:w="4886" w:type="dxa"/>
          </w:tcPr>
          <w:p w14:paraId="2770F3DF" w14:textId="1B8C9B2A" w:rsidR="00FE6F33" w:rsidRDefault="00FE6F33" w:rsidP="00F96BAE">
            <w:pPr>
              <w:spacing w:line="360" w:lineRule="auto"/>
            </w:pPr>
            <w:r>
              <w:t>2</w:t>
            </w:r>
          </w:p>
        </w:tc>
        <w:tc>
          <w:tcPr>
            <w:tcW w:w="4886" w:type="dxa"/>
          </w:tcPr>
          <w:p w14:paraId="33487D51" w14:textId="1D898F52" w:rsidR="00FE6F33" w:rsidRDefault="00FE6F33" w:rsidP="00F96BAE">
            <w:pPr>
              <w:spacing w:line="360" w:lineRule="auto"/>
            </w:pPr>
            <w:r>
              <w:t>zadowalająca</w:t>
            </w:r>
          </w:p>
        </w:tc>
      </w:tr>
      <w:tr w:rsidR="00FE6F33" w14:paraId="0132DBF7" w14:textId="77777777" w:rsidTr="00FE6F33">
        <w:tc>
          <w:tcPr>
            <w:tcW w:w="4886" w:type="dxa"/>
          </w:tcPr>
          <w:p w14:paraId="31540E40" w14:textId="7C29688E" w:rsidR="00FE6F33" w:rsidRDefault="00FE6F33" w:rsidP="00F96BAE">
            <w:pPr>
              <w:spacing w:line="360" w:lineRule="auto"/>
            </w:pPr>
            <w:r>
              <w:t>3</w:t>
            </w:r>
          </w:p>
        </w:tc>
        <w:tc>
          <w:tcPr>
            <w:tcW w:w="4886" w:type="dxa"/>
          </w:tcPr>
          <w:p w14:paraId="00B37F9A" w14:textId="7291D3F0" w:rsidR="00FE6F33" w:rsidRDefault="00FE6F33" w:rsidP="00F96BAE">
            <w:pPr>
              <w:spacing w:line="360" w:lineRule="auto"/>
            </w:pPr>
            <w:r>
              <w:t>dobra</w:t>
            </w:r>
          </w:p>
        </w:tc>
      </w:tr>
      <w:tr w:rsidR="00FE6F33" w14:paraId="6F84DDB8" w14:textId="77777777" w:rsidTr="00FE6F33">
        <w:tc>
          <w:tcPr>
            <w:tcW w:w="4886" w:type="dxa"/>
          </w:tcPr>
          <w:p w14:paraId="172D3BDF" w14:textId="5B9D08AB" w:rsidR="00FE6F33" w:rsidRDefault="00FE6F33" w:rsidP="00F96BAE">
            <w:pPr>
              <w:spacing w:line="360" w:lineRule="auto"/>
            </w:pPr>
            <w:r>
              <w:t>4</w:t>
            </w:r>
          </w:p>
        </w:tc>
        <w:tc>
          <w:tcPr>
            <w:tcW w:w="4886" w:type="dxa"/>
          </w:tcPr>
          <w:p w14:paraId="3D5E8E46" w14:textId="342565C5" w:rsidR="00FE6F33" w:rsidRDefault="00FE6F33" w:rsidP="00F96BAE">
            <w:pPr>
              <w:spacing w:line="360" w:lineRule="auto"/>
            </w:pPr>
            <w:r>
              <w:t>wzorowa</w:t>
            </w:r>
          </w:p>
        </w:tc>
      </w:tr>
    </w:tbl>
    <w:p w14:paraId="17A49DF0" w14:textId="77777777" w:rsidR="0025619E" w:rsidRDefault="0025619E">
      <w:pPr>
        <w:rPr>
          <w:b/>
          <w:bCs/>
          <w:color w:val="000000" w:themeColor="text1"/>
          <w:sz w:val="32"/>
          <w:szCs w:val="24"/>
        </w:rPr>
      </w:pPr>
      <w:r>
        <w:br w:type="page"/>
      </w:r>
    </w:p>
    <w:p w14:paraId="2EA2293B" w14:textId="23127F26" w:rsidR="00FE6F33" w:rsidRDefault="00FE6F33" w:rsidP="0025619E">
      <w:pPr>
        <w:pStyle w:val="Nagwek2"/>
        <w:spacing w:before="240"/>
      </w:pPr>
      <w:r>
        <w:lastRenderedPageBreak/>
        <w:t>Obszary oceny</w:t>
      </w:r>
    </w:p>
    <w:p w14:paraId="0491EEE2" w14:textId="2F25239B" w:rsidR="00154D61" w:rsidRPr="00154D61" w:rsidRDefault="00154D61" w:rsidP="00154D61">
      <w:r>
        <w:t xml:space="preserve">Instrukcja: 4 obszary oceny w formie tabel. W każdej tabeli w </w:t>
      </w:r>
      <w:r w:rsidR="001A0DA9">
        <w:t>trzeciej</w:t>
      </w:r>
      <w:r>
        <w:t xml:space="preserve"> kolumnie wstaw ocenę od 0 do 4, a w </w:t>
      </w:r>
      <w:r w:rsidR="001A0DA9">
        <w:t>czwartej</w:t>
      </w:r>
      <w:r>
        <w:t xml:space="preserve"> kolumnie komentarz (opcjonalnie).</w:t>
      </w:r>
    </w:p>
    <w:p w14:paraId="256D5F90" w14:textId="005A451A" w:rsidR="00FE6F33" w:rsidRDefault="00FE6F33" w:rsidP="0025619E">
      <w:pPr>
        <w:pStyle w:val="Nagwek3"/>
      </w:pPr>
      <w:r>
        <w:t>Obszar 1. Wyniki pracy</w:t>
      </w:r>
    </w:p>
    <w:tbl>
      <w:tblPr>
        <w:tblW w:w="11057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16"/>
        <w:gridCol w:w="3705"/>
        <w:gridCol w:w="1418"/>
        <w:gridCol w:w="2551"/>
      </w:tblGrid>
      <w:tr w:rsidR="0025619E" w:rsidRPr="00FF322D" w14:paraId="59A6A15E" w14:textId="15DD700E" w:rsidTr="00FF322D">
        <w:trPr>
          <w:trHeight w:val="702"/>
          <w:tblHeader/>
        </w:trPr>
        <w:tc>
          <w:tcPr>
            <w:tcW w:w="567" w:type="dxa"/>
            <w:shd w:val="clear" w:color="auto" w:fill="DAE9F8"/>
            <w:vAlign w:val="center"/>
            <w:hideMark/>
          </w:tcPr>
          <w:p w14:paraId="35817F65" w14:textId="5B28AF8B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816" w:type="dxa"/>
            <w:shd w:val="clear" w:color="auto" w:fill="DAE9F8"/>
            <w:vAlign w:val="center"/>
            <w:hideMark/>
          </w:tcPr>
          <w:p w14:paraId="44010ADA" w14:textId="63C4C9D4" w:rsidR="0025619E" w:rsidRPr="00FF322D" w:rsidRDefault="0025619E" w:rsidP="0025619E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705" w:type="dxa"/>
            <w:shd w:val="clear" w:color="auto" w:fill="DAE9F8"/>
            <w:vAlign w:val="center"/>
            <w:hideMark/>
          </w:tcPr>
          <w:p w14:paraId="770A19C5" w14:textId="4EC6C89D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418" w:type="dxa"/>
            <w:shd w:val="clear" w:color="auto" w:fill="DAE9F8"/>
            <w:vAlign w:val="center"/>
            <w:hideMark/>
          </w:tcPr>
          <w:p w14:paraId="598B8CD5" w14:textId="3B0B0F8B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6B207AE9" w14:textId="0886D891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25619E" w:rsidRPr="00FF322D" w14:paraId="04E49AF5" w14:textId="581834D4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8972C1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1.1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7C044D9F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Realizacja celów ustalonych dla klientów AZW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4C22C219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Stopień osiągnięcia celów określonych w IPD 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C7D244D" w14:textId="0212E1AA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33AF9058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63108C40" w14:textId="714145F3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1968F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1.2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56DDB6C2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Jakość dokumentacji i raportowania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12B90C31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Dokładność, rzetelność i zgodność z MZW oraz procedurami AZW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1573DD" w14:textId="2967EA03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70256E24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684A6E1C" w14:textId="66FF4673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CE15A0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1.3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3C4886A8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Efektywność wsparcia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45629E04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Skuteczność działań (np. liczba osób z niepełnosprawnością zatrudnionych i utrzymanych w pracy, skuteczność interwencji)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354E820" w14:textId="27648FD8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6A3E8EDA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05AB7091" w14:textId="7CFB42AB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6F1A37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1.4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634D74FD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Terminowość działań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2D8DF2EA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Realizacja zadań i raportów w wymaganych terminach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9ACCF27" w14:textId="6F97A36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4E399587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12336023" w14:textId="122A3C2E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0A1C6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1.5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27F172D1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Współpraca z pracodawcami i partnerami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74CE8102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Skuteczność w nawiązywaniu i utrzymywaniu relacji z pracodawcami i partnerami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3815B3" w14:textId="78299DCC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795365E8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5266F41B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4D1FD9D7" w14:textId="4BCEAA45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2. Kompetencje zawodowe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3543"/>
        <w:gridCol w:w="1560"/>
        <w:gridCol w:w="2551"/>
      </w:tblGrid>
      <w:tr w:rsidR="0025619E" w:rsidRPr="00FF322D" w14:paraId="36A8D1F1" w14:textId="77777777" w:rsidTr="00FF322D">
        <w:trPr>
          <w:trHeight w:val="653"/>
        </w:trPr>
        <w:tc>
          <w:tcPr>
            <w:tcW w:w="567" w:type="dxa"/>
            <w:shd w:val="clear" w:color="auto" w:fill="DAE9F8"/>
            <w:noWrap/>
            <w:vAlign w:val="center"/>
          </w:tcPr>
          <w:p w14:paraId="11488313" w14:textId="2B4A0A93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836" w:type="dxa"/>
            <w:shd w:val="clear" w:color="auto" w:fill="DAE9F8"/>
            <w:vAlign w:val="center"/>
          </w:tcPr>
          <w:p w14:paraId="25D91C7D" w14:textId="528462CC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543" w:type="dxa"/>
            <w:shd w:val="clear" w:color="auto" w:fill="DAE9F8"/>
            <w:vAlign w:val="center"/>
          </w:tcPr>
          <w:p w14:paraId="15269DD0" w14:textId="3BCF0B32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0580E319" w14:textId="10ED43E6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3C94E1D7" w14:textId="79529403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55B023A6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C4B0BDA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2.1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1612AAB3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Wiedza merytoryczna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652B5C48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Znajomość zasad MZW, standardów ZW, specyfiki grupy osób z niepełnosprawnością, rynku pracy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B802C65" w14:textId="4C3527EC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F33EA4C" w14:textId="2E495B16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CB5A977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54806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2.2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01CFCFBC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Umiejętność prowadzenia procesu ZW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1C61159F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Stosowanie 5 etapów MZW w praktyce, planowanie, wdrażanie, monitorowanie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38742B0" w14:textId="35D79486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7164730" w14:textId="4F381702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C18C8C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03340C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2.3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2949DB01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Komunikacja wspierająca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116389BC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Użycie języka prostego, alternatywnych form komunikacji, rozmów motywujących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2A7B901" w14:textId="3276FB0F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67712EAE" w14:textId="2A69A8A1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B1F62B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DDCBA36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2.4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77E0A41F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Rozwiązywanie problemów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000538CB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Reagowanie w sytuacjach kryzysowych, mediacje, elastyczne dostosowanie wsparcia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3607D37" w14:textId="198A4EBC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7B08D0A" w14:textId="69FB456E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3B2583AC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1BF003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2.5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30D36687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Inicjatywa i innowacyjność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39110ECD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Samodzielne wdrażanie nowych rozwiązań, pomysłów, usprawnień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E71AC6E" w14:textId="06FB667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9F0EF9F" w14:textId="67A38392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45FEC824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18AF57CB" w14:textId="0F763C95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3. Postawa i zaangażowanie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36"/>
        <w:gridCol w:w="3943"/>
        <w:gridCol w:w="1560"/>
        <w:gridCol w:w="2551"/>
      </w:tblGrid>
      <w:tr w:rsidR="00FF322D" w:rsidRPr="00FF322D" w14:paraId="3125BCB0" w14:textId="77777777" w:rsidTr="00FF322D">
        <w:trPr>
          <w:trHeight w:val="573"/>
        </w:trPr>
        <w:tc>
          <w:tcPr>
            <w:tcW w:w="567" w:type="dxa"/>
            <w:shd w:val="clear" w:color="auto" w:fill="DAE9F8"/>
            <w:noWrap/>
            <w:vAlign w:val="center"/>
          </w:tcPr>
          <w:p w14:paraId="19958BCD" w14:textId="4C1B98EB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436" w:type="dxa"/>
            <w:shd w:val="clear" w:color="auto" w:fill="DAE9F8"/>
            <w:vAlign w:val="center"/>
          </w:tcPr>
          <w:p w14:paraId="192102A1" w14:textId="24F3C550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943" w:type="dxa"/>
            <w:shd w:val="clear" w:color="auto" w:fill="DAE9F8"/>
            <w:vAlign w:val="center"/>
          </w:tcPr>
          <w:p w14:paraId="226E9516" w14:textId="14B11591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075A221F" w14:textId="394ADEA7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27DBAA6C" w14:textId="77E59C85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4A49D849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EC3AAC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3.1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4C93BDDD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Etyka i odpowiedzialność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5AE797E8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Przestrzeganie Kodeksu etycznego AZW i wartości MZW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1BB8A35" w14:textId="5C0B23E9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2B1CE73" w14:textId="326D7A83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039068F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FB5671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3.2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7E2FF26E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Współpraca w zespole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10746DCF" w14:textId="4FBA1322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Konstruktywny udział w zespole specjalistów AZW w pracach nad wsparciem osoby z </w:t>
            </w:r>
            <w:r w:rsidR="00FF322D"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niepełnosprawnością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DA55DD0" w14:textId="35E5ACA8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2C0CD692" w14:textId="2D01B767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2DB857A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18BCD4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3.3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0E10E1B7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Komunikacja wewnętrzna i zewnętrzna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38AFF502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Jasność komunikacji, uprzejmość, skuteczność w kontaktach z osobą z niepełnosprawnością, zespołem lub instytucjami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1572B29" w14:textId="307CF105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81FB125" w14:textId="0A2CEB0D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0113F4C9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9C532B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3.4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2A2F54CA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Elastyczność i adaptacja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74D49DC0" w14:textId="133DAF2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Dostosowanie do zmieniających się warunków pracy, potrzeb osoby z </w:t>
            </w:r>
            <w:r w:rsidR="00FF322D"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niepełnosprawnością</w:t>
            </w: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, pracodawców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B4BCD2" w14:textId="1832E2A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7FBC97AE" w14:textId="784207D1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5A2C6B7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5A27F2F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3.5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75F628CE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Postawa </w:t>
            </w:r>
            <w:proofErr w:type="spellStart"/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proinkluzywna</w:t>
            </w:r>
            <w:proofErr w:type="spellEnd"/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7F886071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Promowanie zasady „zero odrzucenia”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DE8C7C3" w14:textId="64020490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56444F4B" w14:textId="732EC32A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47EC672F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4822170A" w14:textId="78E6C3A4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4. Rozwój i potencjał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1560"/>
        <w:gridCol w:w="2551"/>
      </w:tblGrid>
      <w:tr w:rsidR="00FF322D" w:rsidRPr="00FF322D" w14:paraId="57B5CD69" w14:textId="77777777" w:rsidTr="00FF322D">
        <w:trPr>
          <w:trHeight w:val="786"/>
        </w:trPr>
        <w:tc>
          <w:tcPr>
            <w:tcW w:w="567" w:type="dxa"/>
            <w:shd w:val="clear" w:color="auto" w:fill="DAE9F8"/>
            <w:noWrap/>
            <w:vAlign w:val="center"/>
          </w:tcPr>
          <w:p w14:paraId="08F046E9" w14:textId="1DD1CDED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410" w:type="dxa"/>
            <w:shd w:val="clear" w:color="auto" w:fill="DAE9F8"/>
            <w:vAlign w:val="center"/>
          </w:tcPr>
          <w:p w14:paraId="04DD0A2D" w14:textId="14D5B320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969" w:type="dxa"/>
            <w:shd w:val="clear" w:color="auto" w:fill="DAE9F8"/>
            <w:vAlign w:val="center"/>
          </w:tcPr>
          <w:p w14:paraId="2EDC164C" w14:textId="654584AD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4C50330E" w14:textId="36FFC793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3BC38AEF" w14:textId="0D982D5E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49DF5CF5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B2EB0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4.1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13F018D5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Samodzielność w działaniu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7CF56550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Efektywne wykonywanie zadań bez stałego nadzoru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D3CA845" w14:textId="179EACBE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B1042CC" w14:textId="3D55BD7B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4EFE5A71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FDFC79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4.2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62CB5CC9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Otwartość na rozwój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2EB37904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Udział w działaniach rozwojowych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6365ACE" w14:textId="71753EDF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5E466E32" w14:textId="1D52E3F7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24030FFC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E07892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4.3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547E3282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Refleksyjność zawodowa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08648B48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Umiejętność autorefleksji, wyciągania wniosków i wdrażania zmian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4400BC5" w14:textId="39F9EE84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78104A65" w14:textId="10002AC3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B76F7E1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8903C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4.4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37638D5D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Potencjał rozwojowy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013303FA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Możliwość objęcia bardziej złożonych zadań lub ról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D2C4379" w14:textId="44402162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6252E88" w14:textId="660B4B95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0A8139D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103414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4.5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0EAAA5BB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Dzielenie się wiedzą i wspieranie rozwoju innych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43A4AED5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Aktywne przekazywanie wiedzy, wspieranie kolegów w nauce i wdrażaniu standardów MZW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FD3E830" w14:textId="6B4D87D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F7F45DE" w14:textId="3FDEEBDD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02096767" w14:textId="5F960EA4" w:rsidR="00154D61" w:rsidRDefault="00154D61" w:rsidP="0025619E">
      <w:pPr>
        <w:spacing w:before="480" w:line="360" w:lineRule="auto"/>
        <w:rPr>
          <w:lang w:val="pl-PL"/>
        </w:rPr>
      </w:pPr>
      <w:r>
        <w:rPr>
          <w:lang w:val="pl-PL"/>
        </w:rPr>
        <w:t xml:space="preserve">Instrukcja: </w:t>
      </w:r>
      <w:r w:rsidR="001A0DA9">
        <w:rPr>
          <w:lang w:val="pl-PL"/>
        </w:rPr>
        <w:t xml:space="preserve">Napisz komentarz po </w:t>
      </w:r>
      <w:r>
        <w:rPr>
          <w:lang w:val="pl-PL"/>
        </w:rPr>
        <w:t>dwukropku.</w:t>
      </w:r>
    </w:p>
    <w:p w14:paraId="4688F86F" w14:textId="3DA082AC" w:rsidR="00F83C84" w:rsidRDefault="00FE6F33" w:rsidP="00154D61">
      <w:pPr>
        <w:spacing w:line="360" w:lineRule="auto"/>
        <w:rPr>
          <w:lang w:val="pl-PL"/>
        </w:rPr>
      </w:pPr>
      <w:r>
        <w:rPr>
          <w:lang w:val="pl-PL"/>
        </w:rPr>
        <w:t xml:space="preserve">Komentarz </w:t>
      </w:r>
      <w:r w:rsidR="00BE2C8C">
        <w:rPr>
          <w:lang w:val="pl-PL"/>
        </w:rPr>
        <w:t>trenera</w:t>
      </w:r>
      <w:r>
        <w:rPr>
          <w:lang w:val="pl-PL"/>
        </w:rPr>
        <w:t xml:space="preserve"> (opcjonalnie):</w:t>
      </w:r>
    </w:p>
    <w:sectPr w:rsidR="00F83C84" w:rsidSect="001D7ECC">
      <w:headerReference w:type="default" r:id="rId11"/>
      <w:footerReference w:type="default" r:id="rId12"/>
      <w:pgSz w:w="11900" w:h="16838"/>
      <w:pgMar w:top="1701" w:right="1134" w:bottom="1418" w:left="1134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2597" w14:textId="77777777" w:rsidR="0090707E" w:rsidRDefault="0090707E">
      <w:pPr>
        <w:spacing w:after="0" w:line="240" w:lineRule="auto"/>
      </w:pPr>
      <w:r>
        <w:separator/>
      </w:r>
    </w:p>
  </w:endnote>
  <w:endnote w:type="continuationSeparator" w:id="0">
    <w:p w14:paraId="371AA75E" w14:textId="77777777" w:rsidR="0090707E" w:rsidRDefault="0090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1C73C468-82A1-416A-8DF4-8EA55ACBFC1C}"/>
    <w:embedBold r:id="rId2" w:fontKey="{36237A36-E81A-4DDB-AC08-C9C1FE7880BD}"/>
    <w:embedItalic r:id="rId3" w:fontKey="{A89CCF90-F6A5-41CB-BD97-52E7C795CAF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0E2E9EF2-B4F3-4713-AA0A-AD89395F734A}"/>
    <w:embedBold r:id="rId5" w:fontKey="{DA3155EA-5748-42FB-A733-01F97AF6731B}"/>
    <w:embedItalic r:id="rId6" w:fontKey="{C4C3DFFE-A464-4DC1-9673-3DAA1B14C85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7" w:fontKey="{DBC9C45D-F438-4017-999F-17806BA654ED}"/>
  </w:font>
  <w:font w:name="Play">
    <w:charset w:val="00"/>
    <w:family w:val="auto"/>
    <w:pitch w:val="default"/>
    <w:embedRegular r:id="rId8" w:fontKey="{F9E6CF60-701C-45B6-82B9-AFBBF4D14497}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96FD925C-8C87-460B-AC2B-F1718F38D4A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4183352A-ACAD-458C-840F-63D20561469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8E67BDD-99FC-4035-92C2-69A20E3EF530}"/>
    <w:embedBold r:id="rId12" w:fontKey="{128D42C8-C652-4358-841A-EA3BA881D23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45D5F87D-EB41-47D2-9671-6C24066E14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1500" w14:textId="5944E822" w:rsidR="0078377C" w:rsidRPr="008268C0" w:rsidRDefault="00452068" w:rsidP="00826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/>
      </w:rPr>
      <w:drawing>
        <wp:inline distT="0" distB="0" distL="0" distR="0" wp14:anchorId="1FF40D82" wp14:editId="70B6EED1">
          <wp:extent cx="5421989" cy="450637"/>
          <wp:effectExtent l="0" t="0" r="0" b="0"/>
          <wp:docPr id="1677716286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268C0">
      <w:fldChar w:fldCharType="begin"/>
    </w:r>
    <w:r w:rsidRPr="008268C0">
      <w:instrText>PAGE</w:instrText>
    </w:r>
    <w:r w:rsidRPr="008268C0">
      <w:fldChar w:fldCharType="separate"/>
    </w:r>
    <w:r w:rsidR="00105211" w:rsidRPr="008268C0">
      <w:t>6</w:t>
    </w:r>
    <w:r w:rsidRPr="008268C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21A1" w14:textId="77777777" w:rsidR="0090707E" w:rsidRDefault="0090707E">
      <w:pPr>
        <w:spacing w:after="0" w:line="240" w:lineRule="auto"/>
      </w:pPr>
      <w:r>
        <w:separator/>
      </w:r>
    </w:p>
  </w:footnote>
  <w:footnote w:type="continuationSeparator" w:id="0">
    <w:p w14:paraId="7B20010B" w14:textId="77777777" w:rsidR="0090707E" w:rsidRDefault="0090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CB9A" w14:textId="77777777" w:rsidR="0078377C" w:rsidRDefault="00452068" w:rsidP="00826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C0A5D91" wp14:editId="54B43221">
          <wp:extent cx="5443255" cy="742206"/>
          <wp:effectExtent l="0" t="0" r="0" b="0"/>
          <wp:docPr id="1677716287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E7BF11" w14:textId="77777777" w:rsidR="0078377C" w:rsidRPr="008268C0" w:rsidRDefault="00452068">
    <w:pPr>
      <w:spacing w:after="200"/>
      <w:jc w:val="center"/>
      <w:rPr>
        <w:rFonts w:cs="Arial"/>
        <w:color w:val="000000" w:themeColor="text1"/>
        <w:sz w:val="22"/>
      </w:rPr>
    </w:pPr>
    <w:r w:rsidRPr="008268C0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6D6"/>
    <w:multiLevelType w:val="multilevel"/>
    <w:tmpl w:val="B4383A6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0D942316"/>
    <w:multiLevelType w:val="hybridMultilevel"/>
    <w:tmpl w:val="7C902B96"/>
    <w:lvl w:ilvl="0" w:tplc="EDFC911C">
      <w:numFmt w:val="bullet"/>
      <w:lvlText w:val="-"/>
      <w:lvlJc w:val="left"/>
      <w:pPr>
        <w:ind w:left="720" w:hanging="360"/>
      </w:pPr>
      <w:rPr>
        <w:rFonts w:ascii="Lato" w:eastAsia="Aptos" w:hAnsi="Lato" w:cs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03CE"/>
    <w:multiLevelType w:val="hybridMultilevel"/>
    <w:tmpl w:val="62EEC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C3EA6"/>
    <w:multiLevelType w:val="hybridMultilevel"/>
    <w:tmpl w:val="4350BB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F502D"/>
    <w:multiLevelType w:val="hybridMultilevel"/>
    <w:tmpl w:val="11FEA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D0291"/>
    <w:multiLevelType w:val="hybridMultilevel"/>
    <w:tmpl w:val="5D1A35F4"/>
    <w:lvl w:ilvl="0" w:tplc="EDFC911C">
      <w:numFmt w:val="bullet"/>
      <w:lvlText w:val="-"/>
      <w:lvlJc w:val="left"/>
      <w:pPr>
        <w:ind w:left="720" w:hanging="360"/>
      </w:pPr>
      <w:rPr>
        <w:rFonts w:ascii="Lato" w:eastAsia="Aptos" w:hAnsi="Lato" w:cs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73D14"/>
    <w:multiLevelType w:val="multilevel"/>
    <w:tmpl w:val="E840905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7" w15:restartNumberingAfterBreak="0">
    <w:nsid w:val="2FED40F1"/>
    <w:multiLevelType w:val="multilevel"/>
    <w:tmpl w:val="614E6D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656C2A"/>
    <w:multiLevelType w:val="hybridMultilevel"/>
    <w:tmpl w:val="B4D496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C508FC"/>
    <w:multiLevelType w:val="hybridMultilevel"/>
    <w:tmpl w:val="CBD690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346F4"/>
    <w:multiLevelType w:val="hybridMultilevel"/>
    <w:tmpl w:val="80F24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2F1152"/>
    <w:multiLevelType w:val="multilevel"/>
    <w:tmpl w:val="4D84141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187717B"/>
    <w:multiLevelType w:val="hybridMultilevel"/>
    <w:tmpl w:val="7ABE32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F730E6"/>
    <w:multiLevelType w:val="multilevel"/>
    <w:tmpl w:val="247AC41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strike w:val="0"/>
        <w:u w:val="none"/>
      </w:rPr>
    </w:lvl>
  </w:abstractNum>
  <w:abstractNum w:abstractNumId="14" w15:restartNumberingAfterBreak="0">
    <w:nsid w:val="5D723358"/>
    <w:multiLevelType w:val="hybridMultilevel"/>
    <w:tmpl w:val="D8467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750143">
    <w:abstractNumId w:val="0"/>
  </w:num>
  <w:num w:numId="2" w16cid:durableId="577132742">
    <w:abstractNumId w:val="13"/>
  </w:num>
  <w:num w:numId="3" w16cid:durableId="894197847">
    <w:abstractNumId w:val="6"/>
  </w:num>
  <w:num w:numId="4" w16cid:durableId="1156721850">
    <w:abstractNumId w:val="11"/>
  </w:num>
  <w:num w:numId="5" w16cid:durableId="122623541">
    <w:abstractNumId w:val="7"/>
  </w:num>
  <w:num w:numId="6" w16cid:durableId="2054188495">
    <w:abstractNumId w:val="5"/>
  </w:num>
  <w:num w:numId="7" w16cid:durableId="202134613">
    <w:abstractNumId w:val="1"/>
  </w:num>
  <w:num w:numId="8" w16cid:durableId="1229221449">
    <w:abstractNumId w:val="12"/>
  </w:num>
  <w:num w:numId="9" w16cid:durableId="219487185">
    <w:abstractNumId w:val="14"/>
  </w:num>
  <w:num w:numId="10" w16cid:durableId="547687609">
    <w:abstractNumId w:val="9"/>
  </w:num>
  <w:num w:numId="11" w16cid:durableId="1684622351">
    <w:abstractNumId w:val="3"/>
  </w:num>
  <w:num w:numId="12" w16cid:durableId="567153019">
    <w:abstractNumId w:val="10"/>
  </w:num>
  <w:num w:numId="13" w16cid:durableId="1026520932">
    <w:abstractNumId w:val="4"/>
  </w:num>
  <w:num w:numId="14" w16cid:durableId="527448411">
    <w:abstractNumId w:val="2"/>
  </w:num>
  <w:num w:numId="15" w16cid:durableId="933636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77C"/>
    <w:rsid w:val="000232FD"/>
    <w:rsid w:val="00057D4A"/>
    <w:rsid w:val="00105211"/>
    <w:rsid w:val="00154D61"/>
    <w:rsid w:val="001A0DA9"/>
    <w:rsid w:val="001B114A"/>
    <w:rsid w:val="001C042C"/>
    <w:rsid w:val="001D7ECC"/>
    <w:rsid w:val="001F6015"/>
    <w:rsid w:val="0025619E"/>
    <w:rsid w:val="002F3BE2"/>
    <w:rsid w:val="003874F9"/>
    <w:rsid w:val="004049A7"/>
    <w:rsid w:val="00452068"/>
    <w:rsid w:val="004581FB"/>
    <w:rsid w:val="00592ED8"/>
    <w:rsid w:val="005F4B50"/>
    <w:rsid w:val="00696D70"/>
    <w:rsid w:val="00697217"/>
    <w:rsid w:val="00697CD5"/>
    <w:rsid w:val="00742040"/>
    <w:rsid w:val="0078377C"/>
    <w:rsid w:val="007D1E24"/>
    <w:rsid w:val="008268C0"/>
    <w:rsid w:val="00895F4D"/>
    <w:rsid w:val="008B7D78"/>
    <w:rsid w:val="0090707E"/>
    <w:rsid w:val="00953A9B"/>
    <w:rsid w:val="009D5B70"/>
    <w:rsid w:val="00AC07B6"/>
    <w:rsid w:val="00AC3D27"/>
    <w:rsid w:val="00BD7C4C"/>
    <w:rsid w:val="00BE2C8C"/>
    <w:rsid w:val="00DB5FE8"/>
    <w:rsid w:val="00E51972"/>
    <w:rsid w:val="00E65B74"/>
    <w:rsid w:val="00E81533"/>
    <w:rsid w:val="00EF4575"/>
    <w:rsid w:val="00F8321E"/>
    <w:rsid w:val="00F83C84"/>
    <w:rsid w:val="00F96BAE"/>
    <w:rsid w:val="00FA1C61"/>
    <w:rsid w:val="00FE36B8"/>
    <w:rsid w:val="00FE4F8B"/>
    <w:rsid w:val="00FE6F33"/>
    <w:rsid w:val="00FF1AEA"/>
    <w:rsid w:val="00FF322D"/>
    <w:rsid w:val="27B5CF5A"/>
    <w:rsid w:val="2E253334"/>
    <w:rsid w:val="3A8CE40E"/>
    <w:rsid w:val="3B706EB5"/>
    <w:rsid w:val="3CB7E44C"/>
    <w:rsid w:val="40391996"/>
    <w:rsid w:val="4DD5BFB7"/>
    <w:rsid w:val="4DE85355"/>
    <w:rsid w:val="56F56352"/>
    <w:rsid w:val="6EB03D76"/>
    <w:rsid w:val="794562F5"/>
    <w:rsid w:val="7EA9C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DA8E4"/>
  <w15:docId w15:val="{C2422609-6284-4D74-9C3C-0DF68E80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42C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1D7ECC"/>
    <w:pPr>
      <w:spacing w:after="240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rsid w:val="008268C0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autoRedefine/>
    <w:uiPriority w:val="9"/>
    <w:unhideWhenUsed/>
    <w:qFormat/>
    <w:rsid w:val="00F96BAE"/>
    <w:pPr>
      <w:keepNext/>
      <w:keepLines/>
      <w:spacing w:before="160"/>
      <w:outlineLvl w:val="2"/>
    </w:pPr>
    <w:rPr>
      <w:b/>
      <w:color w:val="000000" w:themeColor="text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utoRedefine/>
    <w:uiPriority w:val="34"/>
    <w:qFormat/>
    <w:rsid w:val="00F96BAE"/>
    <w:pPr>
      <w:ind w:left="720"/>
      <w:contextualSpacing/>
    </w:pPr>
    <w:rPr>
      <w:rFonts w:ascii="Lato" w:hAnsi="Lato"/>
      <w:color w:val="000000" w:themeColor="text1"/>
      <w:sz w:val="24"/>
    </w:r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C1ABF"/>
    <w:rPr>
      <w:color w:val="0000FF"/>
      <w:u w:val="single"/>
    </w:rPr>
  </w:style>
  <w:style w:type="paragraph" w:styleId="Spistreci2">
    <w:name w:val="toc 2"/>
    <w:autoRedefine/>
    <w:uiPriority w:val="39"/>
    <w:unhideWhenUsed/>
    <w:rsid w:val="00C87B1E"/>
    <w:pPr>
      <w:tabs>
        <w:tab w:val="left" w:pos="1560"/>
        <w:tab w:val="right" w:leader="dot" w:pos="9848"/>
      </w:tabs>
      <w:spacing w:after="0" w:line="240" w:lineRule="auto"/>
      <w:ind w:left="709" w:hanging="425"/>
    </w:pPr>
    <w:rPr>
      <w:rFonts w:cs="Open Sans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Poprawka">
    <w:name w:val="Revision"/>
    <w:hidden/>
    <w:uiPriority w:val="99"/>
    <w:semiHidden/>
    <w:rsid w:val="00696D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50gwbe5LKWjJENBgRg0pCtF6w==">CgMxLjAyDmguOHpkdXZ1MzdwdmIwMg5oLmxsZjN5Nmg4Nzg1czIOaC41ZzJxNmViYmtnbWkyDWgubXYwdmM5MHZ3NWoyDmguN3BmMm0xa2lxdmR4Mg1oLjd3OHhmZDh4ZHZlOAByITF4UXhnRmpnejJuNGxoV3h5LUxhSkwyX1RBY0tablVkeQ==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43028-9B18-41B6-ABB1-DB9058A79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CC531-1D41-44EA-A5B3-F046BF451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3AB9AB7-0330-4CFA-A2DE-E250E5D242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529</Words>
  <Characters>3529</Characters>
  <Application>Microsoft Office Word</Application>
  <DocSecurity>0</DocSecurity>
  <Lines>252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formularz oceny pracy trenera przez przełożonego</vt:lpstr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formularz samooceny pracy trenera pracy</dc:title>
  <dc:creator>Monika Miedzik</dc:creator>
  <cp:lastModifiedBy>Centrum Wsparcia</cp:lastModifiedBy>
  <cp:revision>20</cp:revision>
  <dcterms:created xsi:type="dcterms:W3CDTF">2026-02-26T11:26:00Z</dcterms:created>
  <dcterms:modified xsi:type="dcterms:W3CDTF">2026-04-17T16:29:00Z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