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6BB7CD" w14:textId="77777777" w:rsidR="005F07D3" w:rsidRPr="00507884" w:rsidRDefault="005F07D3" w:rsidP="007C0741">
      <w:pPr>
        <w:pStyle w:val="Nagwek2"/>
        <w:rPr>
          <w:rFonts w:asciiTheme="minorHAnsi" w:hAnsiTheme="minorHAnsi"/>
          <w:sz w:val="24"/>
          <w:szCs w:val="24"/>
        </w:rPr>
      </w:pPr>
      <w:r w:rsidRPr="00507884">
        <w:rPr>
          <w:rFonts w:asciiTheme="minorHAnsi" w:hAnsiTheme="minorHAnsi"/>
          <w:sz w:val="24"/>
          <w:szCs w:val="24"/>
        </w:rPr>
        <w:t xml:space="preserve">II. Adresaci Programu „Centra opiekuńczo-mieszkalne” </w:t>
      </w:r>
    </w:p>
    <w:p w14:paraId="3376DBB6" w14:textId="77777777" w:rsidR="005F07D3" w:rsidRPr="00507884" w:rsidRDefault="005F07D3" w:rsidP="00CA6106">
      <w:pPr>
        <w:pStyle w:val="Akapitzlist"/>
        <w:spacing w:after="0" w:line="360" w:lineRule="auto"/>
        <w:ind w:left="0"/>
        <w:rPr>
          <w:rFonts w:asciiTheme="minorHAnsi" w:hAnsiTheme="minorHAnsi" w:cstheme="minorHAnsi"/>
          <w:i/>
          <w:sz w:val="24"/>
          <w:szCs w:val="24"/>
        </w:rPr>
      </w:pPr>
    </w:p>
    <w:p w14:paraId="71D79D58" w14:textId="77777777" w:rsidR="00D22536" w:rsidRPr="00507884" w:rsidRDefault="005F07D3" w:rsidP="00CA6106">
      <w:pPr>
        <w:pStyle w:val="Akapitzlist"/>
        <w:spacing w:after="0" w:line="360" w:lineRule="auto"/>
        <w:ind w:left="0"/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</w:pPr>
      <w:r w:rsidRPr="00507884">
        <w:rPr>
          <w:rFonts w:asciiTheme="minorHAnsi" w:hAnsiTheme="minorHAnsi" w:cstheme="minorHAnsi"/>
          <w:i/>
          <w:sz w:val="24"/>
          <w:szCs w:val="24"/>
        </w:rPr>
        <w:t>1</w:t>
      </w:r>
      <w:r w:rsidR="00A5686E" w:rsidRPr="00507884">
        <w:rPr>
          <w:rFonts w:asciiTheme="minorHAnsi" w:hAnsiTheme="minorHAnsi" w:cstheme="minorHAnsi"/>
          <w:i/>
          <w:sz w:val="24"/>
          <w:szCs w:val="24"/>
        </w:rPr>
        <w:t xml:space="preserve">. </w:t>
      </w:r>
      <w:r w:rsidR="00D22536" w:rsidRPr="00507884">
        <w:rPr>
          <w:rFonts w:asciiTheme="minorHAnsi" w:hAnsiTheme="minorHAnsi" w:cstheme="minorHAnsi"/>
          <w:i/>
          <w:sz w:val="24"/>
          <w:szCs w:val="24"/>
        </w:rPr>
        <w:t>Czy uczestnikami COM mogą być osoby wykonujące pracę zarobkową i legitymujące się jednocześnie znacznym lub umiarkowanym stopniem niepełnosprawności, niebędący pracownikami ZAZ, ZPCH ani uczestnikami WTZ?</w:t>
      </w:r>
    </w:p>
    <w:p w14:paraId="77BC3D10" w14:textId="77777777" w:rsidR="00D22536" w:rsidRPr="00507884" w:rsidRDefault="00D22536" w:rsidP="00CA6106">
      <w:pPr>
        <w:spacing w:line="360" w:lineRule="auto"/>
        <w:rPr>
          <w:rFonts w:asciiTheme="minorHAnsi" w:hAnsiTheme="minorHAnsi" w:cstheme="minorHAnsi"/>
        </w:rPr>
      </w:pPr>
    </w:p>
    <w:p w14:paraId="0B7F9802" w14:textId="77777777" w:rsidR="00D22536" w:rsidRPr="00507884" w:rsidRDefault="00D22536" w:rsidP="00CA6106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507884">
        <w:rPr>
          <w:rFonts w:asciiTheme="minorHAnsi" w:hAnsiTheme="minorHAnsi" w:cstheme="minorHAnsi"/>
        </w:rPr>
        <w:t>Zgodnie z treścią Programu</w:t>
      </w:r>
      <w:r w:rsidR="00C53399" w:rsidRPr="00507884">
        <w:rPr>
          <w:rFonts w:asciiTheme="minorHAnsi" w:hAnsiTheme="minorHAnsi" w:cstheme="minorHAnsi"/>
        </w:rPr>
        <w:t xml:space="preserve"> „Centra opiekuńczo-mieszkalne”</w:t>
      </w:r>
      <w:r w:rsidRPr="00507884">
        <w:rPr>
          <w:rFonts w:asciiTheme="minorHAnsi" w:hAnsiTheme="minorHAnsi" w:cstheme="minorHAnsi"/>
        </w:rPr>
        <w:t>, uczestnikami Programu mogą być wyłącznie osoby dorosłe z orzeczeniem o znacznym lub umiarkowanym stopniu niepełnosprawności lub orzeczeniem</w:t>
      </w:r>
      <w:r w:rsidRPr="00507884">
        <w:rPr>
          <w:rFonts w:asciiTheme="minorHAnsi" w:hAnsiTheme="minorHAnsi" w:cstheme="minorHAnsi"/>
          <w:color w:val="000000"/>
        </w:rPr>
        <w:t xml:space="preserve"> traktowanym na równi z orzeczeniem o znacznym lub umiarkowanym stopniu niepełnosprawności, </w:t>
      </w:r>
      <w:r w:rsidRPr="00507884">
        <w:rPr>
          <w:rFonts w:asciiTheme="minorHAnsi" w:eastAsia="Arial Unicode MS" w:hAnsiTheme="minorHAnsi" w:cstheme="minorHAnsi"/>
        </w:rPr>
        <w:t>które otrzymają decyzję administracyjną o przyznaniu usługi pobytu całodobowego lub dziennego w Centrum na podstawie art. 51 ust. 1 ustawy z dnia 12 marca 2004 r. o pomocy społecznej, w której określany jest również z</w:t>
      </w:r>
      <w:r w:rsidRPr="00507884">
        <w:rPr>
          <w:rFonts w:asciiTheme="minorHAnsi" w:hAnsiTheme="minorHAnsi" w:cstheme="minorHAnsi"/>
        </w:rPr>
        <w:t>akres i rodzaj usług oraz czas trwania pobytu w Centrum.</w:t>
      </w:r>
    </w:p>
    <w:p w14:paraId="38F74EAE" w14:textId="77777777" w:rsidR="00D22536" w:rsidRPr="00507884" w:rsidRDefault="00D22536" w:rsidP="00CA6106">
      <w:pPr>
        <w:spacing w:line="360" w:lineRule="auto"/>
        <w:rPr>
          <w:rFonts w:asciiTheme="minorHAnsi" w:hAnsiTheme="minorHAnsi" w:cstheme="minorHAnsi"/>
        </w:rPr>
      </w:pPr>
      <w:r w:rsidRPr="00507884">
        <w:rPr>
          <w:rFonts w:asciiTheme="minorHAnsi" w:eastAsia="Arial Unicode MS" w:hAnsiTheme="minorHAnsi" w:cstheme="minorHAnsi"/>
        </w:rPr>
        <w:t>Założeniem Programu jest by uczestnikami Programu były osoby</w:t>
      </w:r>
      <w:r w:rsidRPr="00507884">
        <w:rPr>
          <w:rFonts w:asciiTheme="minorHAnsi" w:hAnsiTheme="minorHAnsi" w:cstheme="minorHAnsi"/>
          <w:i/>
          <w:color w:val="000000"/>
        </w:rPr>
        <w:t xml:space="preserve"> </w:t>
      </w:r>
      <w:r w:rsidRPr="00507884">
        <w:rPr>
          <w:rFonts w:asciiTheme="minorHAnsi" w:hAnsiTheme="minorHAnsi" w:cstheme="minorHAnsi"/>
        </w:rPr>
        <w:t>wymagające zapewnienia szczególnego i kompleksowego wsparcia adekwatnego do ich stanu zdrowia i związanych z tym potrzeb. Stworzenie warunków w formie pobytu całodobowego lub dziennego jest szczególnie ważne dla osób niepełnosprawnych, które nie mogą korzystać z usług w innych ośrodkach wsparcia, a takiego wsparcia wymagają.</w:t>
      </w:r>
    </w:p>
    <w:p w14:paraId="02924DC5" w14:textId="77777777" w:rsidR="00D22536" w:rsidRPr="00507884" w:rsidRDefault="00D22536" w:rsidP="00CA6106">
      <w:pPr>
        <w:pStyle w:val="Akapitzlist"/>
        <w:spacing w:after="12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507884">
        <w:rPr>
          <w:rFonts w:asciiTheme="minorHAnsi" w:hAnsiTheme="minorHAnsi" w:cstheme="minorHAnsi"/>
          <w:sz w:val="24"/>
          <w:szCs w:val="24"/>
        </w:rPr>
        <w:t>Projektowane rozwiązania mają zapewnić realną pomoc w opiece nad dorosłą osobą niepełnosprawną poprzez zorganizowanie dla niej pobytu całodobowego lub dziennego.</w:t>
      </w:r>
      <w:r w:rsidR="00C53399" w:rsidRPr="00507884">
        <w:rPr>
          <w:rFonts w:asciiTheme="minorHAnsi" w:hAnsiTheme="minorHAnsi" w:cstheme="minorHAnsi"/>
          <w:sz w:val="24"/>
          <w:szCs w:val="24"/>
        </w:rPr>
        <w:t xml:space="preserve"> N</w:t>
      </w:r>
      <w:r w:rsidRPr="00507884">
        <w:rPr>
          <w:rFonts w:asciiTheme="minorHAnsi" w:hAnsiTheme="minorHAnsi" w:cstheme="minorHAnsi"/>
          <w:sz w:val="24"/>
          <w:szCs w:val="24"/>
        </w:rPr>
        <w:t xml:space="preserve">ależy zwrócić uwagę, że osoby </w:t>
      </w:r>
      <w:r w:rsidRPr="00507884">
        <w:rPr>
          <w:rFonts w:asciiTheme="minorHAnsi" w:hAnsiTheme="minorHAnsi" w:cstheme="minorHAnsi"/>
          <w:color w:val="000000"/>
          <w:sz w:val="24"/>
          <w:szCs w:val="24"/>
        </w:rPr>
        <w:t xml:space="preserve">wykonujące  pracę zarobkową i legitymujące się jednocześnie znacznym lub umiarkowanym stopniem niepełnosprawności, niebędący pracownikami ZAZ, ZPCH ani uczestnikami WTZ, nie mogą zostać uczestnikami pobytu całodobowego, co wynika z faktu, że w przedmiotowym przypadku ten rodzaj pobytu ograniczałby się głównie do traktowania centrum jako „noclegowni” ewentualnie pobytu weekendowego, a mowa jest o pobycie całodobowym. </w:t>
      </w:r>
    </w:p>
    <w:p w14:paraId="41BE28E7" w14:textId="77777777" w:rsidR="00465203" w:rsidRPr="00507884" w:rsidRDefault="00D22536" w:rsidP="00CA6106">
      <w:pPr>
        <w:pStyle w:val="Akapitzlist"/>
        <w:spacing w:after="120" w:line="360" w:lineRule="auto"/>
        <w:ind w:left="0"/>
        <w:rPr>
          <w:rFonts w:asciiTheme="minorHAnsi" w:hAnsiTheme="minorHAnsi" w:cstheme="minorHAnsi"/>
          <w:color w:val="000000"/>
          <w:sz w:val="24"/>
          <w:szCs w:val="24"/>
        </w:rPr>
      </w:pPr>
      <w:r w:rsidRPr="00507884">
        <w:rPr>
          <w:rFonts w:asciiTheme="minorHAnsi" w:hAnsiTheme="minorHAnsi" w:cstheme="minorHAnsi"/>
          <w:color w:val="000000"/>
          <w:sz w:val="24"/>
          <w:szCs w:val="24"/>
        </w:rPr>
        <w:t xml:space="preserve">W przypadku możliwości korzystania przez osobę niepełnosprawną wykonującą pracę zarobkową z pobytu dziennego dopuszcza się taką możliwość (uwzględniając organizacyjne możliwości Centrum i ustalone godziny pracy Centrum w porze dziennej), jeśli zasadność pobytu w Centrum wynikać będzie z wywiadu środowiskowego i pobyt taki przyznany </w:t>
      </w:r>
      <w:r w:rsidRPr="00507884"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zostanie </w:t>
      </w:r>
      <w:r w:rsidRPr="00507884">
        <w:rPr>
          <w:rFonts w:asciiTheme="minorHAnsi" w:eastAsia="Arial Unicode MS" w:hAnsiTheme="minorHAnsi" w:cstheme="minorHAnsi"/>
          <w:sz w:val="24"/>
          <w:szCs w:val="24"/>
        </w:rPr>
        <w:t xml:space="preserve">decyzję administracyjną, określającą również </w:t>
      </w:r>
      <w:r w:rsidRPr="00507884">
        <w:rPr>
          <w:rFonts w:asciiTheme="minorHAnsi" w:hAnsiTheme="minorHAnsi" w:cstheme="minorHAnsi"/>
          <w:color w:val="000000"/>
          <w:sz w:val="24"/>
          <w:szCs w:val="24"/>
        </w:rPr>
        <w:t>zakres i rodzaj usług przyznanych osobie niepełnosprawnej, o której mowa wyżej.</w:t>
      </w:r>
    </w:p>
    <w:p w14:paraId="3733F173" w14:textId="77777777" w:rsidR="00A475C6" w:rsidRPr="00507884" w:rsidRDefault="00A475C6" w:rsidP="00CA6106">
      <w:pPr>
        <w:spacing w:line="360" w:lineRule="auto"/>
        <w:rPr>
          <w:rFonts w:asciiTheme="minorHAnsi" w:hAnsiTheme="minorHAnsi" w:cstheme="minorHAnsi"/>
          <w:i/>
        </w:rPr>
      </w:pPr>
      <w:r w:rsidRPr="00507884">
        <w:rPr>
          <w:rFonts w:asciiTheme="minorHAnsi" w:hAnsiTheme="minorHAnsi" w:cstheme="minorHAnsi"/>
          <w:i/>
        </w:rPr>
        <w:t>2. Czy do COM można przyjmować uczestników z rożnym rodzajem niepełnosprawności? DPS podlegają profilowaniu z uwagi na problemy zdrowotne i dysfunkcje podopiecznych. Niektóre formy pomocy i wsparcia są dedykowane do konkretnych kategorii uczestników, jak wygląda ta kwestia w przypadku osób kierowanych do COM?</w:t>
      </w:r>
    </w:p>
    <w:p w14:paraId="5EC296DA" w14:textId="77777777" w:rsidR="00A475C6" w:rsidRPr="00507884" w:rsidRDefault="00A475C6" w:rsidP="00CA6106">
      <w:pPr>
        <w:spacing w:line="360" w:lineRule="auto"/>
        <w:ind w:left="720"/>
        <w:rPr>
          <w:rFonts w:asciiTheme="minorHAnsi" w:hAnsiTheme="minorHAnsi" w:cstheme="minorHAnsi"/>
        </w:rPr>
      </w:pPr>
    </w:p>
    <w:p w14:paraId="6A220D5F" w14:textId="77777777" w:rsidR="00A475C6" w:rsidRPr="00507884" w:rsidRDefault="00A475C6" w:rsidP="00CA6106">
      <w:pPr>
        <w:spacing w:line="360" w:lineRule="auto"/>
        <w:rPr>
          <w:rFonts w:asciiTheme="minorHAnsi" w:hAnsiTheme="minorHAnsi" w:cstheme="minorHAnsi"/>
        </w:rPr>
      </w:pPr>
      <w:r w:rsidRPr="00507884">
        <w:rPr>
          <w:rFonts w:asciiTheme="minorHAnsi" w:hAnsiTheme="minorHAnsi" w:cstheme="minorHAnsi"/>
        </w:rPr>
        <w:t>Centrum ma na celu pomoc dorosłym osobom niepełnosprawnym ze znacznym lub umiarkowanym stopniem  niepełnosprawności, o których  mowa w  ustawie  z dnia  27  sierpnia 1997 r. o rehabilitacji  zawodowej i społecznej oraz zatrudnianiu osób niepełnosprawnych (Dz. U. z 2021  r. poz. 573 z późn.  zm.) poprzez zapewnienie  usług  zamieszkiwania w ramach pobytu dziennego lub całodobowego. Dodatkowo na podstawie odrębnych przepisów w Centrum mogą być świadczone inne formy wsparcia, w tym specjalistyczne usługi  opiekuńcze oraz usługi rehabilitacyjne. W związku z tym do Centrum mogą być przyjmowane osoby z różnymi formami niepełnosprawności, muszą jednak spełniać wymogi Programu, a Realizator musi zapewnić odpowiednie warunki dostosowane do rodzaju niepełnosprawności uczestnika.</w:t>
      </w:r>
    </w:p>
    <w:p w14:paraId="3767F018" w14:textId="77777777" w:rsidR="00A475C6" w:rsidRPr="00507884" w:rsidRDefault="00A475C6" w:rsidP="00CA6106">
      <w:pPr>
        <w:spacing w:line="360" w:lineRule="auto"/>
        <w:ind w:left="720"/>
        <w:rPr>
          <w:rFonts w:asciiTheme="minorHAnsi" w:hAnsiTheme="minorHAnsi" w:cstheme="minorHAnsi"/>
        </w:rPr>
      </w:pPr>
    </w:p>
    <w:p w14:paraId="2972A8DA" w14:textId="77777777" w:rsidR="00A475C6" w:rsidRPr="00507884" w:rsidRDefault="00A475C6" w:rsidP="00CA6106">
      <w:pPr>
        <w:pStyle w:val="Akapitzlist"/>
        <w:spacing w:after="0" w:line="360" w:lineRule="auto"/>
        <w:ind w:left="0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507884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Po wprowadzonych zmianach:</w:t>
      </w:r>
    </w:p>
    <w:p w14:paraId="2EC48EC2" w14:textId="77777777" w:rsidR="00A475C6" w:rsidRPr="00507884" w:rsidRDefault="00A475C6" w:rsidP="00CA6106">
      <w:pPr>
        <w:spacing w:line="360" w:lineRule="auto"/>
        <w:ind w:left="720"/>
        <w:rPr>
          <w:rFonts w:asciiTheme="minorHAnsi" w:hAnsiTheme="minorHAnsi" w:cstheme="minorHAnsi"/>
        </w:rPr>
      </w:pPr>
    </w:p>
    <w:p w14:paraId="45A580F8" w14:textId="77777777" w:rsidR="00A475C6" w:rsidRPr="00507884" w:rsidRDefault="00A475C6" w:rsidP="00CA6106">
      <w:pPr>
        <w:spacing w:line="360" w:lineRule="auto"/>
        <w:rPr>
          <w:rFonts w:asciiTheme="minorHAnsi" w:hAnsiTheme="minorHAnsi" w:cstheme="minorHAnsi"/>
        </w:rPr>
      </w:pPr>
      <w:r w:rsidRPr="00507884">
        <w:rPr>
          <w:rFonts w:asciiTheme="minorHAnsi" w:hAnsiTheme="minorHAnsi" w:cstheme="minorHAnsi"/>
        </w:rPr>
        <w:t xml:space="preserve">Centrum ma na celu pomoc dorosłym osobom niepełnosprawnym ze znacznym lub umiarkowanym stopniem  niepełnosprawności, o których  mowa w  ustawie z dnia 27 sierpnia 1997 r. o rehabilitacji  zawodowej i społecznej oraz zatrudnianiu osób niepełnosprawnych (Dz. U. z 2021 r. poz. 573 z późn. zm.) poprzez zapewnienie usług zamieszkiwania w ramach pobytu dziennego lub całodobowego. </w:t>
      </w:r>
    </w:p>
    <w:p w14:paraId="7951716C" w14:textId="77777777" w:rsidR="00A475C6" w:rsidRPr="00507884" w:rsidRDefault="00A475C6" w:rsidP="00CA6106">
      <w:pPr>
        <w:spacing w:line="360" w:lineRule="auto"/>
        <w:rPr>
          <w:rFonts w:asciiTheme="minorHAnsi" w:hAnsiTheme="minorHAnsi" w:cstheme="minorHAnsi"/>
        </w:rPr>
      </w:pPr>
      <w:r w:rsidRPr="00507884">
        <w:rPr>
          <w:rFonts w:asciiTheme="minorHAnsi" w:hAnsiTheme="minorHAnsi" w:cstheme="minorHAnsi"/>
        </w:rPr>
        <w:t xml:space="preserve">Dodatkowo </w:t>
      </w:r>
      <w:r w:rsidRPr="00507884">
        <w:rPr>
          <w:rFonts w:asciiTheme="minorHAnsi" w:eastAsia="Arial Unicode MS" w:hAnsiTheme="minorHAnsi" w:cstheme="minorHAnsi"/>
        </w:rPr>
        <w:t>z wykorzystaniem infrastruktury Centrum świadczone będą także inne formy wsparcia na rzecz uczestników Programu, w tym usługi opiekuńcze lub specjalistyczne usługi opiekuńcze.</w:t>
      </w:r>
    </w:p>
    <w:p w14:paraId="5BE61D2A" w14:textId="134BE2A2" w:rsidR="00065121" w:rsidRPr="00507884" w:rsidRDefault="00A475C6" w:rsidP="00C363D3">
      <w:pPr>
        <w:spacing w:line="360" w:lineRule="auto"/>
        <w:rPr>
          <w:rFonts w:asciiTheme="minorHAnsi" w:hAnsiTheme="minorHAnsi" w:cstheme="minorHAnsi"/>
        </w:rPr>
      </w:pPr>
      <w:r w:rsidRPr="00507884">
        <w:rPr>
          <w:rFonts w:asciiTheme="minorHAnsi" w:hAnsiTheme="minorHAnsi" w:cstheme="minorHAnsi"/>
        </w:rPr>
        <w:t>W związku z tym do Centrum mogą być przyjmowane osoby z różnymi formami niepełnosprawności, muszą jednak spełniać wymogi Programu, a Realizator musi zapewnić odpowiednie warunki dostosowane do rodzaju</w:t>
      </w:r>
      <w:r w:rsidR="000D23BB">
        <w:rPr>
          <w:rFonts w:asciiTheme="minorHAnsi" w:hAnsiTheme="minorHAnsi" w:cstheme="minorHAnsi"/>
        </w:rPr>
        <w:t xml:space="preserve"> niepełnosprawności uczestnika</w:t>
      </w:r>
      <w:r w:rsidR="00C363D3" w:rsidRPr="00507884">
        <w:rPr>
          <w:rFonts w:asciiTheme="minorHAnsi" w:hAnsiTheme="minorHAnsi" w:cstheme="minorHAnsi"/>
        </w:rPr>
        <w:t>.</w:t>
      </w:r>
    </w:p>
    <w:sectPr w:rsidR="00065121" w:rsidRPr="0050788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A104D5" w14:textId="77777777" w:rsidR="008964BB" w:rsidRDefault="008964BB" w:rsidP="00641D2B">
      <w:r>
        <w:separator/>
      </w:r>
    </w:p>
  </w:endnote>
  <w:endnote w:type="continuationSeparator" w:id="0">
    <w:p w14:paraId="707E5BF4" w14:textId="77777777" w:rsidR="008964BB" w:rsidRDefault="008964BB" w:rsidP="00641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8780890"/>
      <w:docPartObj>
        <w:docPartGallery w:val="Page Numbers (Bottom of Page)"/>
        <w:docPartUnique/>
      </w:docPartObj>
    </w:sdtPr>
    <w:sdtEndPr/>
    <w:sdtContent>
      <w:p w14:paraId="25F9BD9C" w14:textId="77777777" w:rsidR="005F07D3" w:rsidRDefault="005F07D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23BB">
          <w:rPr>
            <w:noProof/>
          </w:rPr>
          <w:t>2</w:t>
        </w:r>
        <w:r>
          <w:fldChar w:fldCharType="end"/>
        </w:r>
      </w:p>
    </w:sdtContent>
  </w:sdt>
  <w:p w14:paraId="78EBCBFB" w14:textId="77777777" w:rsidR="005F07D3" w:rsidRDefault="005F07D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D0F813" w14:textId="77777777" w:rsidR="008964BB" w:rsidRDefault="008964BB" w:rsidP="00641D2B">
      <w:r>
        <w:separator/>
      </w:r>
    </w:p>
  </w:footnote>
  <w:footnote w:type="continuationSeparator" w:id="0">
    <w:p w14:paraId="1C71D1E3" w14:textId="77777777" w:rsidR="008964BB" w:rsidRDefault="008964BB" w:rsidP="00641D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E345B"/>
    <w:multiLevelType w:val="hybridMultilevel"/>
    <w:tmpl w:val="98F6AA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F7926"/>
    <w:multiLevelType w:val="hybridMultilevel"/>
    <w:tmpl w:val="B268E94C"/>
    <w:lvl w:ilvl="0" w:tplc="04150011">
      <w:start w:val="1"/>
      <w:numFmt w:val="decimal"/>
      <w:lvlText w:val="%1)"/>
      <w:lvlJc w:val="left"/>
      <w:pPr>
        <w:ind w:left="948" w:hanging="360"/>
      </w:pPr>
    </w:lvl>
    <w:lvl w:ilvl="1" w:tplc="04150019">
      <w:start w:val="1"/>
      <w:numFmt w:val="lowerLetter"/>
      <w:lvlText w:val="%2."/>
      <w:lvlJc w:val="left"/>
      <w:pPr>
        <w:ind w:left="1668" w:hanging="360"/>
      </w:pPr>
    </w:lvl>
    <w:lvl w:ilvl="2" w:tplc="0415001B">
      <w:start w:val="1"/>
      <w:numFmt w:val="lowerRoman"/>
      <w:lvlText w:val="%3."/>
      <w:lvlJc w:val="right"/>
      <w:pPr>
        <w:ind w:left="2388" w:hanging="180"/>
      </w:pPr>
    </w:lvl>
    <w:lvl w:ilvl="3" w:tplc="0415000F">
      <w:start w:val="1"/>
      <w:numFmt w:val="decimal"/>
      <w:lvlText w:val="%4."/>
      <w:lvlJc w:val="left"/>
      <w:pPr>
        <w:ind w:left="3108" w:hanging="360"/>
      </w:pPr>
    </w:lvl>
    <w:lvl w:ilvl="4" w:tplc="04150019">
      <w:start w:val="1"/>
      <w:numFmt w:val="lowerLetter"/>
      <w:lvlText w:val="%5."/>
      <w:lvlJc w:val="left"/>
      <w:pPr>
        <w:ind w:left="3828" w:hanging="360"/>
      </w:pPr>
    </w:lvl>
    <w:lvl w:ilvl="5" w:tplc="0415001B">
      <w:start w:val="1"/>
      <w:numFmt w:val="lowerRoman"/>
      <w:lvlText w:val="%6."/>
      <w:lvlJc w:val="right"/>
      <w:pPr>
        <w:ind w:left="4548" w:hanging="180"/>
      </w:pPr>
    </w:lvl>
    <w:lvl w:ilvl="6" w:tplc="0415000F">
      <w:start w:val="1"/>
      <w:numFmt w:val="decimal"/>
      <w:lvlText w:val="%7."/>
      <w:lvlJc w:val="left"/>
      <w:pPr>
        <w:ind w:left="5268" w:hanging="360"/>
      </w:pPr>
    </w:lvl>
    <w:lvl w:ilvl="7" w:tplc="04150019">
      <w:start w:val="1"/>
      <w:numFmt w:val="lowerLetter"/>
      <w:lvlText w:val="%8."/>
      <w:lvlJc w:val="left"/>
      <w:pPr>
        <w:ind w:left="5988" w:hanging="360"/>
      </w:pPr>
    </w:lvl>
    <w:lvl w:ilvl="8" w:tplc="0415001B">
      <w:start w:val="1"/>
      <w:numFmt w:val="lowerRoman"/>
      <w:lvlText w:val="%9."/>
      <w:lvlJc w:val="right"/>
      <w:pPr>
        <w:ind w:left="6708" w:hanging="180"/>
      </w:pPr>
    </w:lvl>
  </w:abstractNum>
  <w:abstractNum w:abstractNumId="2" w15:restartNumberingAfterBreak="0">
    <w:nsid w:val="21E05105"/>
    <w:multiLevelType w:val="hybridMultilevel"/>
    <w:tmpl w:val="6C7A1662"/>
    <w:lvl w:ilvl="0" w:tplc="04150011">
      <w:start w:val="1"/>
      <w:numFmt w:val="decimal"/>
      <w:lvlText w:val="%1)"/>
      <w:lvlJc w:val="left"/>
      <w:pPr>
        <w:ind w:left="3134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AFAFF02">
      <w:start w:val="1"/>
      <w:numFmt w:val="lowerLetter"/>
      <w:lvlText w:val="%2"/>
      <w:lvlJc w:val="left"/>
      <w:pPr>
        <w:ind w:left="37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34A9B48">
      <w:start w:val="1"/>
      <w:numFmt w:val="lowerRoman"/>
      <w:lvlText w:val="%3"/>
      <w:lvlJc w:val="left"/>
      <w:pPr>
        <w:ind w:left="44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ED6F212">
      <w:start w:val="1"/>
      <w:numFmt w:val="decimal"/>
      <w:lvlText w:val="%4"/>
      <w:lvlJc w:val="left"/>
      <w:pPr>
        <w:ind w:left="51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FD43FF0">
      <w:start w:val="1"/>
      <w:numFmt w:val="lowerLetter"/>
      <w:lvlText w:val="%5"/>
      <w:lvlJc w:val="left"/>
      <w:pPr>
        <w:ind w:left="58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59A93EC">
      <w:start w:val="1"/>
      <w:numFmt w:val="lowerRoman"/>
      <w:lvlText w:val="%6"/>
      <w:lvlJc w:val="left"/>
      <w:pPr>
        <w:ind w:left="66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5A0AE2A">
      <w:start w:val="1"/>
      <w:numFmt w:val="decimal"/>
      <w:lvlText w:val="%7"/>
      <w:lvlJc w:val="left"/>
      <w:pPr>
        <w:ind w:left="73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A9AC61C">
      <w:start w:val="1"/>
      <w:numFmt w:val="lowerLetter"/>
      <w:lvlText w:val="%8"/>
      <w:lvlJc w:val="left"/>
      <w:pPr>
        <w:ind w:left="80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810C5AC">
      <w:start w:val="1"/>
      <w:numFmt w:val="lowerRoman"/>
      <w:lvlText w:val="%9"/>
      <w:lvlJc w:val="left"/>
      <w:pPr>
        <w:ind w:left="87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2A4313DB"/>
    <w:multiLevelType w:val="hybridMultilevel"/>
    <w:tmpl w:val="B268E94C"/>
    <w:lvl w:ilvl="0" w:tplc="04150011">
      <w:start w:val="1"/>
      <w:numFmt w:val="decimal"/>
      <w:lvlText w:val="%1)"/>
      <w:lvlJc w:val="left"/>
      <w:pPr>
        <w:ind w:left="948" w:hanging="360"/>
      </w:pPr>
    </w:lvl>
    <w:lvl w:ilvl="1" w:tplc="04150019">
      <w:start w:val="1"/>
      <w:numFmt w:val="lowerLetter"/>
      <w:lvlText w:val="%2."/>
      <w:lvlJc w:val="left"/>
      <w:pPr>
        <w:ind w:left="1668" w:hanging="360"/>
      </w:pPr>
    </w:lvl>
    <w:lvl w:ilvl="2" w:tplc="0415001B">
      <w:start w:val="1"/>
      <w:numFmt w:val="lowerRoman"/>
      <w:lvlText w:val="%3."/>
      <w:lvlJc w:val="right"/>
      <w:pPr>
        <w:ind w:left="2388" w:hanging="180"/>
      </w:pPr>
    </w:lvl>
    <w:lvl w:ilvl="3" w:tplc="0415000F">
      <w:start w:val="1"/>
      <w:numFmt w:val="decimal"/>
      <w:lvlText w:val="%4."/>
      <w:lvlJc w:val="left"/>
      <w:pPr>
        <w:ind w:left="3108" w:hanging="360"/>
      </w:pPr>
    </w:lvl>
    <w:lvl w:ilvl="4" w:tplc="04150019">
      <w:start w:val="1"/>
      <w:numFmt w:val="lowerLetter"/>
      <w:lvlText w:val="%5."/>
      <w:lvlJc w:val="left"/>
      <w:pPr>
        <w:ind w:left="3828" w:hanging="360"/>
      </w:pPr>
    </w:lvl>
    <w:lvl w:ilvl="5" w:tplc="0415001B">
      <w:start w:val="1"/>
      <w:numFmt w:val="lowerRoman"/>
      <w:lvlText w:val="%6."/>
      <w:lvlJc w:val="right"/>
      <w:pPr>
        <w:ind w:left="4548" w:hanging="180"/>
      </w:pPr>
    </w:lvl>
    <w:lvl w:ilvl="6" w:tplc="0415000F">
      <w:start w:val="1"/>
      <w:numFmt w:val="decimal"/>
      <w:lvlText w:val="%7."/>
      <w:lvlJc w:val="left"/>
      <w:pPr>
        <w:ind w:left="5268" w:hanging="360"/>
      </w:pPr>
    </w:lvl>
    <w:lvl w:ilvl="7" w:tplc="04150019">
      <w:start w:val="1"/>
      <w:numFmt w:val="lowerLetter"/>
      <w:lvlText w:val="%8."/>
      <w:lvlJc w:val="left"/>
      <w:pPr>
        <w:ind w:left="5988" w:hanging="360"/>
      </w:pPr>
    </w:lvl>
    <w:lvl w:ilvl="8" w:tplc="0415001B">
      <w:start w:val="1"/>
      <w:numFmt w:val="lowerRoman"/>
      <w:lvlText w:val="%9."/>
      <w:lvlJc w:val="right"/>
      <w:pPr>
        <w:ind w:left="6708" w:hanging="180"/>
      </w:pPr>
    </w:lvl>
  </w:abstractNum>
  <w:abstractNum w:abstractNumId="4" w15:restartNumberingAfterBreak="0">
    <w:nsid w:val="333F38F0"/>
    <w:multiLevelType w:val="hybridMultilevel"/>
    <w:tmpl w:val="6C7A1662"/>
    <w:lvl w:ilvl="0" w:tplc="04150011">
      <w:start w:val="1"/>
      <w:numFmt w:val="decimal"/>
      <w:lvlText w:val="%1)"/>
      <w:lvlJc w:val="left"/>
      <w:pPr>
        <w:ind w:left="3134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AFAFF02">
      <w:start w:val="1"/>
      <w:numFmt w:val="lowerLetter"/>
      <w:lvlText w:val="%2"/>
      <w:lvlJc w:val="left"/>
      <w:pPr>
        <w:ind w:left="37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34A9B48">
      <w:start w:val="1"/>
      <w:numFmt w:val="lowerRoman"/>
      <w:lvlText w:val="%3"/>
      <w:lvlJc w:val="left"/>
      <w:pPr>
        <w:ind w:left="44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ED6F212">
      <w:start w:val="1"/>
      <w:numFmt w:val="decimal"/>
      <w:lvlText w:val="%4"/>
      <w:lvlJc w:val="left"/>
      <w:pPr>
        <w:ind w:left="51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FD43FF0">
      <w:start w:val="1"/>
      <w:numFmt w:val="lowerLetter"/>
      <w:lvlText w:val="%5"/>
      <w:lvlJc w:val="left"/>
      <w:pPr>
        <w:ind w:left="58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59A93EC">
      <w:start w:val="1"/>
      <w:numFmt w:val="lowerRoman"/>
      <w:lvlText w:val="%6"/>
      <w:lvlJc w:val="left"/>
      <w:pPr>
        <w:ind w:left="66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5A0AE2A">
      <w:start w:val="1"/>
      <w:numFmt w:val="decimal"/>
      <w:lvlText w:val="%7"/>
      <w:lvlJc w:val="left"/>
      <w:pPr>
        <w:ind w:left="73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A9AC61C">
      <w:start w:val="1"/>
      <w:numFmt w:val="lowerLetter"/>
      <w:lvlText w:val="%8"/>
      <w:lvlJc w:val="left"/>
      <w:pPr>
        <w:ind w:left="80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810C5AC">
      <w:start w:val="1"/>
      <w:numFmt w:val="lowerRoman"/>
      <w:lvlText w:val="%9"/>
      <w:lvlJc w:val="left"/>
      <w:pPr>
        <w:ind w:left="87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396E72EC"/>
    <w:multiLevelType w:val="hybridMultilevel"/>
    <w:tmpl w:val="21344202"/>
    <w:lvl w:ilvl="0" w:tplc="83340188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344B20"/>
    <w:multiLevelType w:val="hybridMultilevel"/>
    <w:tmpl w:val="2570C098"/>
    <w:lvl w:ilvl="0" w:tplc="33C0BA78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3ED6C4F"/>
    <w:multiLevelType w:val="hybridMultilevel"/>
    <w:tmpl w:val="31B451FE"/>
    <w:lvl w:ilvl="0" w:tplc="9334B7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5C00CF"/>
    <w:multiLevelType w:val="hybridMultilevel"/>
    <w:tmpl w:val="557C032E"/>
    <w:lvl w:ilvl="0" w:tplc="3850BC18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955A39"/>
    <w:multiLevelType w:val="hybridMultilevel"/>
    <w:tmpl w:val="F8DA6F2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B280A67"/>
    <w:multiLevelType w:val="hybridMultilevel"/>
    <w:tmpl w:val="53C4D810"/>
    <w:lvl w:ilvl="0" w:tplc="04150011">
      <w:start w:val="1"/>
      <w:numFmt w:val="decimal"/>
      <w:lvlText w:val="%1)"/>
      <w:lvlJc w:val="left"/>
      <w:pPr>
        <w:ind w:left="1091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37A40D2">
      <w:start w:val="1"/>
      <w:numFmt w:val="bullet"/>
      <w:lvlText w:val="o"/>
      <w:lvlJc w:val="left"/>
      <w:pPr>
        <w:ind w:left="166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360EE22">
      <w:start w:val="1"/>
      <w:numFmt w:val="bullet"/>
      <w:lvlText w:val="▪"/>
      <w:lvlJc w:val="left"/>
      <w:pPr>
        <w:ind w:left="238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CA8D996">
      <w:start w:val="1"/>
      <w:numFmt w:val="bullet"/>
      <w:lvlText w:val="•"/>
      <w:lvlJc w:val="left"/>
      <w:pPr>
        <w:ind w:left="310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F268D0E">
      <w:start w:val="1"/>
      <w:numFmt w:val="bullet"/>
      <w:lvlText w:val="o"/>
      <w:lvlJc w:val="left"/>
      <w:pPr>
        <w:ind w:left="382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2405FBC">
      <w:start w:val="1"/>
      <w:numFmt w:val="bullet"/>
      <w:lvlText w:val="▪"/>
      <w:lvlJc w:val="left"/>
      <w:pPr>
        <w:ind w:left="454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F601174">
      <w:start w:val="1"/>
      <w:numFmt w:val="bullet"/>
      <w:lvlText w:val="•"/>
      <w:lvlJc w:val="left"/>
      <w:pPr>
        <w:ind w:left="526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F52CDE2">
      <w:start w:val="1"/>
      <w:numFmt w:val="bullet"/>
      <w:lvlText w:val="o"/>
      <w:lvlJc w:val="left"/>
      <w:pPr>
        <w:ind w:left="598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44A8F12">
      <w:start w:val="1"/>
      <w:numFmt w:val="bullet"/>
      <w:lvlText w:val="▪"/>
      <w:lvlJc w:val="left"/>
      <w:pPr>
        <w:ind w:left="670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9"/>
  </w:num>
  <w:num w:numId="9">
    <w:abstractNumId w:val="5"/>
  </w:num>
  <w:num w:numId="10">
    <w:abstractNumId w:val="3"/>
  </w:num>
  <w:num w:numId="11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510"/>
    <w:rsid w:val="00011916"/>
    <w:rsid w:val="00013C82"/>
    <w:rsid w:val="000262BF"/>
    <w:rsid w:val="00031FFC"/>
    <w:rsid w:val="00042076"/>
    <w:rsid w:val="0004273B"/>
    <w:rsid w:val="00045494"/>
    <w:rsid w:val="00050F61"/>
    <w:rsid w:val="00065121"/>
    <w:rsid w:val="00083108"/>
    <w:rsid w:val="0009047D"/>
    <w:rsid w:val="000910BF"/>
    <w:rsid w:val="000C06D8"/>
    <w:rsid w:val="000D23BB"/>
    <w:rsid w:val="000F7979"/>
    <w:rsid w:val="001045F8"/>
    <w:rsid w:val="00105BE5"/>
    <w:rsid w:val="00121710"/>
    <w:rsid w:val="00130A9A"/>
    <w:rsid w:val="001348AC"/>
    <w:rsid w:val="00146AE3"/>
    <w:rsid w:val="001627AE"/>
    <w:rsid w:val="00167ECF"/>
    <w:rsid w:val="00181D64"/>
    <w:rsid w:val="00190BBD"/>
    <w:rsid w:val="001A7A4E"/>
    <w:rsid w:val="001B443C"/>
    <w:rsid w:val="001B665D"/>
    <w:rsid w:val="001C19F9"/>
    <w:rsid w:val="001C4FB3"/>
    <w:rsid w:val="001D1C88"/>
    <w:rsid w:val="001E4D09"/>
    <w:rsid w:val="00206E22"/>
    <w:rsid w:val="0021767D"/>
    <w:rsid w:val="00223DFE"/>
    <w:rsid w:val="00226751"/>
    <w:rsid w:val="00226C59"/>
    <w:rsid w:val="00244C25"/>
    <w:rsid w:val="00246510"/>
    <w:rsid w:val="00252627"/>
    <w:rsid w:val="0026244D"/>
    <w:rsid w:val="002644A9"/>
    <w:rsid w:val="002909FD"/>
    <w:rsid w:val="002A56EC"/>
    <w:rsid w:val="002A78EF"/>
    <w:rsid w:val="002C0287"/>
    <w:rsid w:val="002C0F68"/>
    <w:rsid w:val="002E02F6"/>
    <w:rsid w:val="00304143"/>
    <w:rsid w:val="00310943"/>
    <w:rsid w:val="00312CC4"/>
    <w:rsid w:val="0033026F"/>
    <w:rsid w:val="00346642"/>
    <w:rsid w:val="00360A28"/>
    <w:rsid w:val="003664AB"/>
    <w:rsid w:val="003B6341"/>
    <w:rsid w:val="003D470A"/>
    <w:rsid w:val="003D582B"/>
    <w:rsid w:val="003E0EFF"/>
    <w:rsid w:val="003E1799"/>
    <w:rsid w:val="003E19A7"/>
    <w:rsid w:val="003F6ACF"/>
    <w:rsid w:val="004173CF"/>
    <w:rsid w:val="0042225A"/>
    <w:rsid w:val="004606DD"/>
    <w:rsid w:val="00461045"/>
    <w:rsid w:val="00465203"/>
    <w:rsid w:val="00470060"/>
    <w:rsid w:val="0047493D"/>
    <w:rsid w:val="004957A3"/>
    <w:rsid w:val="00496EFF"/>
    <w:rsid w:val="004A3518"/>
    <w:rsid w:val="004A607A"/>
    <w:rsid w:val="004E1D6D"/>
    <w:rsid w:val="004F074D"/>
    <w:rsid w:val="00507884"/>
    <w:rsid w:val="00510C21"/>
    <w:rsid w:val="005127D9"/>
    <w:rsid w:val="00512AC6"/>
    <w:rsid w:val="00520E20"/>
    <w:rsid w:val="00551402"/>
    <w:rsid w:val="00556FB1"/>
    <w:rsid w:val="005629C2"/>
    <w:rsid w:val="00584850"/>
    <w:rsid w:val="00590C5C"/>
    <w:rsid w:val="005A0599"/>
    <w:rsid w:val="005A616F"/>
    <w:rsid w:val="005A6697"/>
    <w:rsid w:val="005B2603"/>
    <w:rsid w:val="005D075D"/>
    <w:rsid w:val="005F07D3"/>
    <w:rsid w:val="00631D96"/>
    <w:rsid w:val="0063711C"/>
    <w:rsid w:val="00641D2B"/>
    <w:rsid w:val="0066177F"/>
    <w:rsid w:val="00667F3C"/>
    <w:rsid w:val="006814DD"/>
    <w:rsid w:val="00697CA6"/>
    <w:rsid w:val="006A5375"/>
    <w:rsid w:val="006A73F5"/>
    <w:rsid w:val="006B5A0F"/>
    <w:rsid w:val="006C1BA9"/>
    <w:rsid w:val="006C6272"/>
    <w:rsid w:val="006D4AE9"/>
    <w:rsid w:val="006E6F23"/>
    <w:rsid w:val="006F383B"/>
    <w:rsid w:val="007136C7"/>
    <w:rsid w:val="00724F5B"/>
    <w:rsid w:val="007301A1"/>
    <w:rsid w:val="00730FC5"/>
    <w:rsid w:val="00761BE6"/>
    <w:rsid w:val="007708AC"/>
    <w:rsid w:val="00780150"/>
    <w:rsid w:val="00786019"/>
    <w:rsid w:val="00796C76"/>
    <w:rsid w:val="0079723A"/>
    <w:rsid w:val="007A1836"/>
    <w:rsid w:val="007C0741"/>
    <w:rsid w:val="007C5CBF"/>
    <w:rsid w:val="007D0BC8"/>
    <w:rsid w:val="007F105D"/>
    <w:rsid w:val="008111EC"/>
    <w:rsid w:val="00823F1E"/>
    <w:rsid w:val="00827056"/>
    <w:rsid w:val="00834C7A"/>
    <w:rsid w:val="0086383C"/>
    <w:rsid w:val="0087043F"/>
    <w:rsid w:val="0087158A"/>
    <w:rsid w:val="008964BB"/>
    <w:rsid w:val="008A12AD"/>
    <w:rsid w:val="008A1C50"/>
    <w:rsid w:val="008A580F"/>
    <w:rsid w:val="008A61DB"/>
    <w:rsid w:val="008C7C32"/>
    <w:rsid w:val="008D1D82"/>
    <w:rsid w:val="008D5733"/>
    <w:rsid w:val="00924E8A"/>
    <w:rsid w:val="0092696C"/>
    <w:rsid w:val="00945EBB"/>
    <w:rsid w:val="00950681"/>
    <w:rsid w:val="009802F6"/>
    <w:rsid w:val="0098190F"/>
    <w:rsid w:val="00996DC1"/>
    <w:rsid w:val="009A22BB"/>
    <w:rsid w:val="009A52CB"/>
    <w:rsid w:val="009C039F"/>
    <w:rsid w:val="009C1581"/>
    <w:rsid w:val="009C7DB5"/>
    <w:rsid w:val="009D677D"/>
    <w:rsid w:val="009E0AFB"/>
    <w:rsid w:val="009E6B58"/>
    <w:rsid w:val="009F3A39"/>
    <w:rsid w:val="009F7857"/>
    <w:rsid w:val="00A475C6"/>
    <w:rsid w:val="00A5686E"/>
    <w:rsid w:val="00A60F34"/>
    <w:rsid w:val="00A7638E"/>
    <w:rsid w:val="00A946D2"/>
    <w:rsid w:val="00AA5C4D"/>
    <w:rsid w:val="00AA696D"/>
    <w:rsid w:val="00AA7945"/>
    <w:rsid w:val="00AB3E0C"/>
    <w:rsid w:val="00AB7A4E"/>
    <w:rsid w:val="00AC3ED7"/>
    <w:rsid w:val="00AF0059"/>
    <w:rsid w:val="00B50DB0"/>
    <w:rsid w:val="00B61D7D"/>
    <w:rsid w:val="00B6348D"/>
    <w:rsid w:val="00B705EC"/>
    <w:rsid w:val="00B71E07"/>
    <w:rsid w:val="00B84BDE"/>
    <w:rsid w:val="00BA3BD7"/>
    <w:rsid w:val="00BA5E39"/>
    <w:rsid w:val="00BA6634"/>
    <w:rsid w:val="00BB38B4"/>
    <w:rsid w:val="00BB7A69"/>
    <w:rsid w:val="00BC49B3"/>
    <w:rsid w:val="00BC6C81"/>
    <w:rsid w:val="00BE12B6"/>
    <w:rsid w:val="00BF464D"/>
    <w:rsid w:val="00C02E4B"/>
    <w:rsid w:val="00C1029F"/>
    <w:rsid w:val="00C33BF2"/>
    <w:rsid w:val="00C363D3"/>
    <w:rsid w:val="00C46403"/>
    <w:rsid w:val="00C5042F"/>
    <w:rsid w:val="00C53399"/>
    <w:rsid w:val="00C65882"/>
    <w:rsid w:val="00C9179B"/>
    <w:rsid w:val="00C95585"/>
    <w:rsid w:val="00CA460D"/>
    <w:rsid w:val="00CA6106"/>
    <w:rsid w:val="00CA64C8"/>
    <w:rsid w:val="00CB13AD"/>
    <w:rsid w:val="00CB4392"/>
    <w:rsid w:val="00CB5DE5"/>
    <w:rsid w:val="00CC1426"/>
    <w:rsid w:val="00CC3A7A"/>
    <w:rsid w:val="00CF6349"/>
    <w:rsid w:val="00D141EE"/>
    <w:rsid w:val="00D22536"/>
    <w:rsid w:val="00D311FC"/>
    <w:rsid w:val="00D46478"/>
    <w:rsid w:val="00D47927"/>
    <w:rsid w:val="00D53067"/>
    <w:rsid w:val="00D730F6"/>
    <w:rsid w:val="00D81308"/>
    <w:rsid w:val="00D85E4C"/>
    <w:rsid w:val="00D964A1"/>
    <w:rsid w:val="00DA5C51"/>
    <w:rsid w:val="00DB48C7"/>
    <w:rsid w:val="00DC2D85"/>
    <w:rsid w:val="00DD5723"/>
    <w:rsid w:val="00DE7C8B"/>
    <w:rsid w:val="00DE7D53"/>
    <w:rsid w:val="00DF41F3"/>
    <w:rsid w:val="00DF527F"/>
    <w:rsid w:val="00E139E3"/>
    <w:rsid w:val="00E14947"/>
    <w:rsid w:val="00E16AA5"/>
    <w:rsid w:val="00E23A6A"/>
    <w:rsid w:val="00E27B08"/>
    <w:rsid w:val="00E41533"/>
    <w:rsid w:val="00E431C6"/>
    <w:rsid w:val="00E648F2"/>
    <w:rsid w:val="00E94D0D"/>
    <w:rsid w:val="00EA07A8"/>
    <w:rsid w:val="00EA09AE"/>
    <w:rsid w:val="00EA79F7"/>
    <w:rsid w:val="00EB68E5"/>
    <w:rsid w:val="00EF3B26"/>
    <w:rsid w:val="00EF64C2"/>
    <w:rsid w:val="00F00232"/>
    <w:rsid w:val="00F23792"/>
    <w:rsid w:val="00F34087"/>
    <w:rsid w:val="00F44345"/>
    <w:rsid w:val="00F4668C"/>
    <w:rsid w:val="00F46ACB"/>
    <w:rsid w:val="00F472E7"/>
    <w:rsid w:val="00F75161"/>
    <w:rsid w:val="00F87A8D"/>
    <w:rsid w:val="00FA2B37"/>
    <w:rsid w:val="00FA514D"/>
    <w:rsid w:val="00FB12C0"/>
    <w:rsid w:val="00FB6EB2"/>
    <w:rsid w:val="00FC3F34"/>
    <w:rsid w:val="00FD4093"/>
    <w:rsid w:val="00FD7029"/>
    <w:rsid w:val="00FD7D6C"/>
    <w:rsid w:val="00FE0A72"/>
    <w:rsid w:val="00FE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B5237"/>
  <w15:chartTrackingRefBased/>
  <w15:docId w15:val="{3911FC26-C42E-4DFE-BB2A-BF3DC55D2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2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568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9819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22536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semiHidden/>
    <w:unhideWhenUsed/>
    <w:rsid w:val="00834C7A"/>
    <w:rPr>
      <w:color w:val="0000FF"/>
      <w:u w:val="single"/>
    </w:rPr>
  </w:style>
  <w:style w:type="character" w:customStyle="1" w:styleId="markedcontent">
    <w:name w:val="markedcontent"/>
    <w:rsid w:val="00834C7A"/>
  </w:style>
  <w:style w:type="paragraph" w:styleId="Tekstprzypisudolnego">
    <w:name w:val="footnote text"/>
    <w:basedOn w:val="Normalny"/>
    <w:link w:val="TekstprzypisudolnegoZnak"/>
    <w:unhideWhenUsed/>
    <w:rsid w:val="00223DF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23DF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223DFE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98190F"/>
    <w:rPr>
      <w:rFonts w:ascii="Calibri Light" w:eastAsia="Times New Roman" w:hAnsi="Calibri Light" w:cs="Times New Roman"/>
      <w:b/>
      <w:bCs/>
      <w:i/>
      <w:iCs/>
      <w:sz w:val="28"/>
      <w:szCs w:val="28"/>
      <w:lang w:eastAsia="pl-PL"/>
    </w:rPr>
  </w:style>
  <w:style w:type="character" w:styleId="Pogrubienie">
    <w:name w:val="Strong"/>
    <w:basedOn w:val="Domylnaczcionkaakapitu"/>
    <w:uiPriority w:val="22"/>
    <w:qFormat/>
    <w:rsid w:val="00121710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F44345"/>
    <w:pPr>
      <w:spacing w:before="100" w:beforeAutospacing="1" w:after="100" w:afterAutospacing="1"/>
    </w:pPr>
  </w:style>
  <w:style w:type="character" w:customStyle="1" w:styleId="introduction-desc">
    <w:name w:val="introduction-desc"/>
    <w:rsid w:val="00F44345"/>
  </w:style>
  <w:style w:type="character" w:customStyle="1" w:styleId="Nagwek1Znak">
    <w:name w:val="Nagłówek 1 Znak"/>
    <w:basedOn w:val="Domylnaczcionkaakapitu"/>
    <w:link w:val="Nagwek1"/>
    <w:uiPriority w:val="9"/>
    <w:rsid w:val="00A5686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styleId="Odwoaniedokomentarza">
    <w:name w:val="annotation reference"/>
    <w:uiPriority w:val="99"/>
    <w:semiHidden/>
    <w:unhideWhenUsed/>
    <w:rsid w:val="00641D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04143"/>
    <w:pPr>
      <w:spacing w:after="160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04143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6272"/>
    <w:pPr>
      <w:spacing w:after="0"/>
    </w:pPr>
    <w:rPr>
      <w:rFonts w:ascii="Times New Roman" w:eastAsia="Times New Roman" w:hAnsi="Times New Roman"/>
      <w:b/>
      <w:bCs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6272"/>
    <w:rPr>
      <w:rFonts w:ascii="Times New Roman" w:eastAsia="Times New Roman" w:hAnsi="Times New Roman" w:cs="Times New Roman"/>
      <w:b/>
      <w:bCs/>
      <w:sz w:val="20"/>
      <w:szCs w:val="20"/>
      <w:lang w:val="x-none" w:eastAsia="pl-PL"/>
    </w:rPr>
  </w:style>
  <w:style w:type="paragraph" w:styleId="Poprawka">
    <w:name w:val="Revision"/>
    <w:hidden/>
    <w:uiPriority w:val="99"/>
    <w:semiHidden/>
    <w:rsid w:val="006C62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62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6272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270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70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270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70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ataaktudatauchwalenialubwydaniaaktu">
    <w:name w:val="dataaktudatauchwalenialubwydaniaaktu"/>
    <w:basedOn w:val="Normalny"/>
    <w:rsid w:val="00D141EE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D141E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qFormat/>
    <w:rsid w:val="00312CC4"/>
    <w:rPr>
      <w:i/>
      <w:iCs/>
    </w:rPr>
  </w:style>
  <w:style w:type="character" w:customStyle="1" w:styleId="AkapitzlistZnak">
    <w:name w:val="Akapit z listą Znak"/>
    <w:link w:val="Akapitzlist"/>
    <w:uiPriority w:val="34"/>
    <w:locked/>
    <w:rsid w:val="008D1D8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52A3C-D5E4-4877-A1D9-A30C4265B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 Kozubowski</dc:creator>
  <cp:keywords/>
  <dc:description/>
  <cp:lastModifiedBy>Ewa Dabrowska</cp:lastModifiedBy>
  <cp:revision>3</cp:revision>
  <dcterms:created xsi:type="dcterms:W3CDTF">2022-08-01T13:50:00Z</dcterms:created>
  <dcterms:modified xsi:type="dcterms:W3CDTF">2022-08-01T13:50:00Z</dcterms:modified>
</cp:coreProperties>
</file>